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EE9" w:rsidRDefault="00B77EE9">
      <w:r>
        <w:rPr>
          <w:rFonts w:hint="eastAsia"/>
        </w:rPr>
        <w:t>様式第</w:t>
      </w:r>
      <w:r>
        <w:t>2</w:t>
      </w:r>
      <w:r>
        <w:rPr>
          <w:rFonts w:hint="eastAsia"/>
        </w:rPr>
        <w:t>号</w:t>
      </w:r>
      <w:r>
        <w:t>(</w:t>
      </w:r>
      <w:r>
        <w:rPr>
          <w:rFonts w:hint="eastAsia"/>
        </w:rPr>
        <w:t>第</w:t>
      </w:r>
      <w:r w:rsidR="006171EE">
        <w:rPr>
          <w:rFonts w:hint="eastAsia"/>
        </w:rPr>
        <w:t>3</w:t>
      </w:r>
      <w:r>
        <w:rPr>
          <w:rFonts w:hint="eastAsia"/>
        </w:rPr>
        <w:t>条関係</w:t>
      </w:r>
      <w:r>
        <w:t>)</w:t>
      </w:r>
    </w:p>
    <w:p w:rsidR="00B77EE9" w:rsidRDefault="00B77EE9"/>
    <w:p w:rsidR="00B77EE9" w:rsidRDefault="00B77EE9">
      <w:pPr>
        <w:jc w:val="center"/>
      </w:pPr>
      <w:r>
        <w:rPr>
          <w:rFonts w:hint="eastAsia"/>
        </w:rPr>
        <w:t>介護保険</w:t>
      </w:r>
      <w:r w:rsidR="00A10CA7">
        <w:rPr>
          <w:rFonts w:hint="eastAsia"/>
        </w:rPr>
        <w:t>居宅介護</w:t>
      </w:r>
      <w:r w:rsidR="00431B2B">
        <w:rPr>
          <w:rFonts w:hint="eastAsia"/>
        </w:rPr>
        <w:t>住宅改修</w:t>
      </w:r>
      <w:r>
        <w:rPr>
          <w:rFonts w:hint="eastAsia"/>
        </w:rPr>
        <w:t>費等受領委任払</w:t>
      </w:r>
      <w:r w:rsidR="00A10CA7">
        <w:rPr>
          <w:rFonts w:hint="eastAsia"/>
        </w:rPr>
        <w:t>事業</w:t>
      </w:r>
      <w:r w:rsidR="00431B2B">
        <w:rPr>
          <w:rFonts w:hint="eastAsia"/>
        </w:rPr>
        <w:t>者</w:t>
      </w:r>
      <w:r w:rsidR="00A10CA7">
        <w:rPr>
          <w:rFonts w:hint="eastAsia"/>
        </w:rPr>
        <w:t>登録</w:t>
      </w:r>
      <w:r>
        <w:rPr>
          <w:rFonts w:hint="eastAsia"/>
        </w:rPr>
        <w:t>に係る確約書</w:t>
      </w:r>
    </w:p>
    <w:p w:rsidR="00B77EE9" w:rsidRDefault="00B77EE9"/>
    <w:p w:rsidR="00B77EE9" w:rsidRDefault="00B77EE9">
      <w:pPr>
        <w:jc w:val="right"/>
      </w:pPr>
      <w:r>
        <w:rPr>
          <w:rFonts w:hint="eastAsia"/>
        </w:rPr>
        <w:t xml:space="preserve">年　　月　　日　</w:t>
      </w:r>
    </w:p>
    <w:p w:rsidR="00B77EE9" w:rsidRDefault="00B77EE9"/>
    <w:p w:rsidR="00B77EE9" w:rsidRDefault="00B77EE9">
      <w:r>
        <w:rPr>
          <w:rFonts w:hint="eastAsia"/>
        </w:rPr>
        <w:t xml:space="preserve">　</w:t>
      </w:r>
      <w:r w:rsidR="00563DDA">
        <w:rPr>
          <w:rFonts w:hint="eastAsia"/>
          <w:spacing w:val="105"/>
        </w:rPr>
        <w:t>多可町</w:t>
      </w:r>
      <w:r>
        <w:rPr>
          <w:rFonts w:hint="eastAsia"/>
        </w:rPr>
        <w:t>長　様</w:t>
      </w:r>
    </w:p>
    <w:p w:rsidR="00B77EE9" w:rsidRDefault="00B77EE9"/>
    <w:p w:rsidR="00B77EE9" w:rsidRDefault="00B77EE9">
      <w:pPr>
        <w:jc w:val="right"/>
        <w:rPr>
          <w:u w:val="single"/>
        </w:rPr>
      </w:pPr>
      <w:r>
        <w:rPr>
          <w:rFonts w:hint="eastAsia"/>
          <w:spacing w:val="52"/>
        </w:rPr>
        <w:t>届出</w:t>
      </w:r>
      <w:r>
        <w:rPr>
          <w:rFonts w:hint="eastAsia"/>
        </w:rPr>
        <w:t xml:space="preserve">者　</w:t>
      </w:r>
      <w:r>
        <w:rPr>
          <w:rFonts w:hint="eastAsia"/>
          <w:spacing w:val="105"/>
          <w:u w:val="single"/>
        </w:rPr>
        <w:t>所在</w:t>
      </w:r>
      <w:r>
        <w:rPr>
          <w:rFonts w:hint="eastAsia"/>
          <w:u w:val="single"/>
        </w:rPr>
        <w:t xml:space="preserve">地　　　　　　　　　　　　</w:t>
      </w:r>
    </w:p>
    <w:p w:rsidR="00B77EE9" w:rsidRDefault="00B77EE9">
      <w:pPr>
        <w:jc w:val="right"/>
        <w:rPr>
          <w:u w:val="single"/>
        </w:rPr>
      </w:pPr>
      <w:r>
        <w:rPr>
          <w:rFonts w:hint="eastAsia"/>
          <w:spacing w:val="315"/>
          <w:u w:val="single"/>
        </w:rPr>
        <w:t>名</w:t>
      </w:r>
      <w:r>
        <w:rPr>
          <w:rFonts w:hint="eastAsia"/>
          <w:u w:val="single"/>
        </w:rPr>
        <w:t xml:space="preserve">称　　　　　　　　　　　　</w:t>
      </w:r>
    </w:p>
    <w:p w:rsidR="00B77EE9" w:rsidRDefault="00B77EE9">
      <w:pPr>
        <w:jc w:val="right"/>
        <w:rPr>
          <w:u w:val="single"/>
        </w:rPr>
      </w:pPr>
      <w:r>
        <w:rPr>
          <w:rFonts w:hint="eastAsia"/>
          <w:u w:val="single"/>
        </w:rPr>
        <w:t xml:space="preserve">代表者氏名　　　　　　　　　　印　</w:t>
      </w:r>
    </w:p>
    <w:p w:rsidR="00B77EE9" w:rsidRDefault="00B77EE9">
      <w:pPr>
        <w:jc w:val="right"/>
      </w:pPr>
      <w:r>
        <w:rPr>
          <w:rFonts w:hint="eastAsia"/>
          <w:spacing w:val="105"/>
          <w:u w:val="single"/>
        </w:rPr>
        <w:t>連絡</w:t>
      </w:r>
      <w:r>
        <w:rPr>
          <w:rFonts w:hint="eastAsia"/>
          <w:u w:val="single"/>
        </w:rPr>
        <w:t xml:space="preserve">先　　　　　　　　　　　　</w:t>
      </w:r>
    </w:p>
    <w:p w:rsidR="00B77EE9" w:rsidRDefault="00B77EE9"/>
    <w:p w:rsidR="00B77EE9" w:rsidRDefault="00B77EE9">
      <w:r>
        <w:rPr>
          <w:rFonts w:hint="eastAsia"/>
        </w:rPr>
        <w:t xml:space="preserve">　介護保険</w:t>
      </w:r>
      <w:r w:rsidR="00A10CA7">
        <w:rPr>
          <w:rFonts w:hint="eastAsia"/>
        </w:rPr>
        <w:t>居宅介護</w:t>
      </w:r>
      <w:r w:rsidR="00431B2B">
        <w:rPr>
          <w:rFonts w:hint="eastAsia"/>
        </w:rPr>
        <w:t>住宅改修</w:t>
      </w:r>
      <w:r>
        <w:rPr>
          <w:rFonts w:hint="eastAsia"/>
        </w:rPr>
        <w:t>費等受領委任払</w:t>
      </w:r>
      <w:r w:rsidR="00431B2B">
        <w:rPr>
          <w:rFonts w:hint="eastAsia"/>
        </w:rPr>
        <w:t>事業者登録</w:t>
      </w:r>
      <w:r>
        <w:rPr>
          <w:rFonts w:hint="eastAsia"/>
        </w:rPr>
        <w:t>を届け出るに当たり、次の事項を承認することを確約します。</w:t>
      </w:r>
    </w:p>
    <w:p w:rsidR="00B77EE9" w:rsidRDefault="00B77EE9"/>
    <w:p w:rsidR="00B77EE9" w:rsidRDefault="00B77EE9">
      <w:pPr>
        <w:ind w:left="105" w:hanging="105"/>
      </w:pPr>
      <w:r>
        <w:t>1</w:t>
      </w:r>
      <w:r>
        <w:rPr>
          <w:rFonts w:hint="eastAsia"/>
        </w:rPr>
        <w:t xml:space="preserve">　事業者は、居宅介護福祉用具購入費等に係る関係法令を十分に理解し遵守すること。関係法令に違反した場合には、受領委任払を停止することがあること。</w:t>
      </w:r>
    </w:p>
    <w:p w:rsidR="00B77EE9" w:rsidRDefault="00B77EE9"/>
    <w:p w:rsidR="00B77EE9" w:rsidRDefault="00B77EE9">
      <w:pPr>
        <w:ind w:left="105" w:hanging="105"/>
      </w:pPr>
      <w:r>
        <w:t>2</w:t>
      </w:r>
      <w:r>
        <w:rPr>
          <w:rFonts w:hint="eastAsia"/>
        </w:rPr>
        <w:t xml:space="preserve">　事業者は、被保険者が、可能な限りその居宅において、その有する能力に応じ自立した日常生活を営むことができるように、当該被保険者の心身及び住宅の状況等を踏まえた適切なサービスの提供を行うよう努めるとともに、自ら当該サービスについて質の評価を行うこと。</w:t>
      </w:r>
    </w:p>
    <w:p w:rsidR="00B77EE9" w:rsidRDefault="00B77EE9"/>
    <w:p w:rsidR="00B77EE9" w:rsidRDefault="00B77EE9">
      <w:pPr>
        <w:ind w:left="105" w:hanging="105"/>
      </w:pPr>
      <w:r>
        <w:t>3</w:t>
      </w:r>
      <w:r>
        <w:rPr>
          <w:rFonts w:hint="eastAsia"/>
        </w:rPr>
        <w:t xml:space="preserve">　事業者は、受領委任払を利用するに当たり、被保険者の提示する介護保険被保険者証によって被保険者資格、要介護認定等の有無、要介護認定等の有効期間等を確認するとともに、当該制度が利用可能であるかどうか確認すること。</w:t>
      </w:r>
    </w:p>
    <w:p w:rsidR="00B77EE9" w:rsidRDefault="00B77EE9"/>
    <w:p w:rsidR="00B77EE9" w:rsidRDefault="00B77EE9">
      <w:pPr>
        <w:ind w:left="105" w:hanging="105"/>
      </w:pPr>
      <w:r>
        <w:t>4</w:t>
      </w:r>
      <w:r>
        <w:rPr>
          <w:rFonts w:hint="eastAsia"/>
        </w:rPr>
        <w:t xml:space="preserve">　事業者は、被保険者が求めるにもかかわらず、正当な理由なく受領委任払の利用を拒まないこと。</w:t>
      </w:r>
    </w:p>
    <w:p w:rsidR="00B77EE9" w:rsidRDefault="00B77EE9"/>
    <w:p w:rsidR="00B77EE9" w:rsidRDefault="00B77EE9">
      <w:pPr>
        <w:ind w:left="105" w:hanging="105"/>
      </w:pPr>
      <w:r>
        <w:t>5</w:t>
      </w:r>
      <w:r>
        <w:rPr>
          <w:rFonts w:hint="eastAsia"/>
        </w:rPr>
        <w:t xml:space="preserve">　事業者は、被保険者が</w:t>
      </w:r>
      <w:r w:rsidR="00563DDA">
        <w:rPr>
          <w:rFonts w:hint="eastAsia"/>
        </w:rPr>
        <w:t>町</w:t>
      </w:r>
      <w:r>
        <w:rPr>
          <w:rFonts w:hint="eastAsia"/>
        </w:rPr>
        <w:t>に対して行う居宅介護福祉用具購入費等に係る申請書類の作成等に協力すること。</w:t>
      </w:r>
    </w:p>
    <w:p w:rsidR="00B77EE9" w:rsidRDefault="00B77EE9"/>
    <w:p w:rsidR="00B77EE9" w:rsidRDefault="00B77EE9">
      <w:pPr>
        <w:ind w:left="105" w:hanging="105"/>
      </w:pPr>
      <w:r>
        <w:t>6</w:t>
      </w:r>
      <w:r>
        <w:rPr>
          <w:rFonts w:hint="eastAsia"/>
        </w:rPr>
        <w:t xml:space="preserve">　事業者は、居宅介護福祉用具購入費等について受領委任払を行うときは、被保険者から保険給付分を除いた自己負担額の支払いを受けるものとし、これを減額し又は超過して徴収しないこと。また、自己負担額の支払を受けたときは、被保険者に対し自己負担額分の領収証</w:t>
      </w:r>
      <w:r>
        <w:t>(</w:t>
      </w:r>
      <w:r>
        <w:rPr>
          <w:rFonts w:hint="eastAsia"/>
        </w:rPr>
        <w:t>利用者負担分の内訳金額を記載</w:t>
      </w:r>
      <w:r>
        <w:t>)</w:t>
      </w:r>
      <w:r>
        <w:rPr>
          <w:rFonts w:hint="eastAsia"/>
        </w:rPr>
        <w:t>を発行すること。</w:t>
      </w:r>
    </w:p>
    <w:p w:rsidR="00B77EE9" w:rsidRDefault="00B77EE9"/>
    <w:p w:rsidR="00B77EE9" w:rsidRDefault="00B77EE9">
      <w:pPr>
        <w:ind w:left="105" w:hanging="105"/>
      </w:pPr>
      <w:r>
        <w:t>7</w:t>
      </w:r>
      <w:r>
        <w:rPr>
          <w:rFonts w:hint="eastAsia"/>
        </w:rPr>
        <w:t xml:space="preserve">　事業者は、居宅介護福祉用具購入費等に関する記録を整備し、特定福祉用具の販売の日</w:t>
      </w:r>
      <w:r>
        <w:rPr>
          <w:rFonts w:hint="eastAsia"/>
        </w:rPr>
        <w:lastRenderedPageBreak/>
        <w:t>又は住宅改修の完了から</w:t>
      </w:r>
      <w:r>
        <w:t>2</w:t>
      </w:r>
      <w:r>
        <w:rPr>
          <w:rFonts w:hint="eastAsia"/>
        </w:rPr>
        <w:t>年間保存すること。</w:t>
      </w:r>
    </w:p>
    <w:p w:rsidR="00B77EE9" w:rsidRDefault="00B77EE9"/>
    <w:p w:rsidR="00B77EE9" w:rsidRDefault="00B77EE9" w:rsidP="00EC38B6">
      <w:pPr>
        <w:ind w:left="105" w:hanging="105"/>
      </w:pPr>
      <w:r>
        <w:t>8</w:t>
      </w:r>
      <w:r>
        <w:rPr>
          <w:rFonts w:hint="eastAsia"/>
        </w:rPr>
        <w:t xml:space="preserve">　事業者は、関係法令の遵守に努め、</w:t>
      </w:r>
      <w:r w:rsidR="00EC38B6">
        <w:rPr>
          <w:rFonts w:hint="eastAsia"/>
        </w:rPr>
        <w:t>町</w:t>
      </w:r>
      <w:bookmarkStart w:id="0" w:name="_GoBack"/>
      <w:bookmarkEnd w:id="0"/>
      <w:r>
        <w:rPr>
          <w:rFonts w:hint="eastAsia"/>
        </w:rPr>
        <w:t>が随時に行う調査に協力すること。調査の結果、指導又は助言を受けたときは、当該指導又は助言に従い、必要な改善を行うこと。</w:t>
      </w:r>
    </w:p>
    <w:p w:rsidR="00B77EE9" w:rsidRDefault="00B77EE9"/>
    <w:p w:rsidR="00B77EE9" w:rsidRDefault="00B77EE9">
      <w:pPr>
        <w:ind w:left="105" w:hanging="105"/>
      </w:pPr>
      <w:r>
        <w:t>9</w:t>
      </w:r>
      <w:r>
        <w:rPr>
          <w:rFonts w:hint="eastAsia"/>
        </w:rPr>
        <w:t xml:space="preserve">　事業者は、被保険者又はその家族から要望、苦情を受けた時は、誠実に対応するとともに当該要望、苦情に対して円滑かつ迅速に処理を行うこと。その他、事業者において処理し得ない内容についても、</w:t>
      </w:r>
      <w:r w:rsidR="00A10CA7">
        <w:rPr>
          <w:rFonts w:hint="eastAsia"/>
        </w:rPr>
        <w:t>町</w:t>
      </w:r>
      <w:r>
        <w:rPr>
          <w:rFonts w:hint="eastAsia"/>
        </w:rPr>
        <w:t>関係機関に協力し、適切な対応方法を検討すること。</w:t>
      </w:r>
    </w:p>
    <w:p w:rsidR="00563DDA" w:rsidRDefault="00563DDA">
      <w:pPr>
        <w:ind w:left="105" w:hanging="105"/>
      </w:pPr>
    </w:p>
    <w:p w:rsidR="00563DDA" w:rsidRDefault="00563DDA">
      <w:pPr>
        <w:ind w:left="105" w:hanging="105"/>
      </w:pPr>
      <w:r>
        <w:rPr>
          <w:rFonts w:hint="eastAsia"/>
        </w:rPr>
        <w:t>10　事業者は、業務上知り得た対象被保険者及びその家族の秘密を保持すること。また、事業所の職員であった者に、業務上知り得た対象被保険者等及びその家族の秘密を保持させるため、職員でなくなった後においてもこれらの秘密を保持するべき旨を職員との雇用契約の内容とすること。</w:t>
      </w:r>
    </w:p>
    <w:p w:rsidR="00B77EE9" w:rsidRDefault="00B77EE9"/>
    <w:p w:rsidR="00B77EE9" w:rsidRDefault="00B77EE9">
      <w:pPr>
        <w:ind w:left="105" w:hanging="105"/>
      </w:pPr>
      <w:r>
        <w:t>1</w:t>
      </w:r>
      <w:r w:rsidR="00201497">
        <w:rPr>
          <w:rFonts w:hint="eastAsia"/>
        </w:rPr>
        <w:t>1</w:t>
      </w:r>
      <w:r>
        <w:rPr>
          <w:rFonts w:hint="eastAsia"/>
        </w:rPr>
        <w:t xml:space="preserve">　事業者は、届出内容に変更があった場合又は辞退、休止等を行った場合は、要綱の規定に基づき、速やかに</w:t>
      </w:r>
      <w:r w:rsidR="00A10CA7">
        <w:rPr>
          <w:rFonts w:hint="eastAsia"/>
        </w:rPr>
        <w:t>町</w:t>
      </w:r>
      <w:r>
        <w:rPr>
          <w:rFonts w:hint="eastAsia"/>
        </w:rPr>
        <w:t>長に届け出ること。</w:t>
      </w:r>
    </w:p>
    <w:sectPr w:rsidR="00B77EE9">
      <w:type w:val="nextColumn"/>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EE9" w:rsidRDefault="00B77EE9" w:rsidP="007E7EED">
      <w:r>
        <w:separator/>
      </w:r>
    </w:p>
  </w:endnote>
  <w:endnote w:type="continuationSeparator" w:id="0">
    <w:p w:rsidR="00B77EE9" w:rsidRDefault="00B77EE9" w:rsidP="007E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EE9" w:rsidRDefault="00B77EE9" w:rsidP="007E7EED">
      <w:r>
        <w:separator/>
      </w:r>
    </w:p>
  </w:footnote>
  <w:footnote w:type="continuationSeparator" w:id="0">
    <w:p w:rsidR="00B77EE9" w:rsidRDefault="00B77EE9" w:rsidP="007E7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E9"/>
    <w:rsid w:val="00051BEA"/>
    <w:rsid w:val="00201497"/>
    <w:rsid w:val="00431B2B"/>
    <w:rsid w:val="00563DDA"/>
    <w:rsid w:val="006171EE"/>
    <w:rsid w:val="007E565E"/>
    <w:rsid w:val="007E7EED"/>
    <w:rsid w:val="00A10CA7"/>
    <w:rsid w:val="00B77EE9"/>
    <w:rsid w:val="00EC3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4580BC"/>
  <w14:defaultImageDpi w14:val="0"/>
  <w15:docId w15:val="{E9FC4C86-A7EC-4489-BB8D-8297C937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10</TotalTime>
  <Pages>2</Pages>
  <Words>1104</Words>
  <Characters>105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様式第2号(第2条関係)</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(株)ぎょうせい</dc:creator>
  <cp:keywords/>
  <dc:description/>
  <cp:lastModifiedBy>遠藤 千穂</cp:lastModifiedBy>
  <cp:revision>7</cp:revision>
  <dcterms:created xsi:type="dcterms:W3CDTF">2023-03-15T07:11:00Z</dcterms:created>
  <dcterms:modified xsi:type="dcterms:W3CDTF">2023-04-03T02:52:00Z</dcterms:modified>
</cp:coreProperties>
</file>