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EA8DF" w14:textId="1FBA7C5B" w:rsidR="00FB2E40" w:rsidRPr="001958CC" w:rsidRDefault="00FB2E40" w:rsidP="00FB2E40">
      <w:pPr>
        <w:widowControl/>
        <w:jc w:val="left"/>
      </w:pPr>
      <w:r w:rsidRPr="001958CC">
        <w:rPr>
          <w:rFonts w:hint="eastAsia"/>
        </w:rPr>
        <w:t>（</w:t>
      </w:r>
      <w:r w:rsidR="00165069">
        <w:rPr>
          <w:rFonts w:hint="eastAsia"/>
        </w:rPr>
        <w:t>要領</w:t>
      </w:r>
      <w:r w:rsidRPr="001958CC">
        <w:rPr>
          <w:rFonts w:hint="eastAsia"/>
        </w:rPr>
        <w:t>様式第</w:t>
      </w:r>
      <w:bookmarkStart w:id="0" w:name="_GoBack"/>
      <w:bookmarkEnd w:id="0"/>
      <w:r w:rsidR="002A62E2">
        <w:rPr>
          <w:rFonts w:hint="eastAsia"/>
        </w:rPr>
        <w:t>２</w:t>
      </w:r>
      <w:r w:rsidRPr="001958CC">
        <w:rPr>
          <w:rFonts w:hint="eastAsia"/>
        </w:rPr>
        <w:t>号）</w:t>
      </w:r>
    </w:p>
    <w:p w14:paraId="4B515504" w14:textId="77777777" w:rsidR="00FB2E40" w:rsidRPr="001958CC" w:rsidRDefault="001331B9" w:rsidP="00FB2E40">
      <w:pPr>
        <w:widowControl/>
        <w:wordWrap w:val="0"/>
        <w:jc w:val="right"/>
      </w:pPr>
      <w:r w:rsidRPr="001958CC">
        <w:rPr>
          <w:rFonts w:hint="eastAsia"/>
        </w:rPr>
        <w:t>令和</w:t>
      </w:r>
      <w:r w:rsidR="00FB2E40" w:rsidRPr="001958CC">
        <w:rPr>
          <w:rFonts w:hint="eastAsia"/>
        </w:rPr>
        <w:t xml:space="preserve">　　年　　月　　日</w:t>
      </w:r>
    </w:p>
    <w:p w14:paraId="0A376AC6" w14:textId="77777777" w:rsidR="00FB2E40" w:rsidRPr="001958CC" w:rsidRDefault="00FB2E40" w:rsidP="00FB2E40">
      <w:pPr>
        <w:widowControl/>
        <w:jc w:val="center"/>
        <w:rPr>
          <w:rFonts w:asciiTheme="majorEastAsia" w:eastAsiaTheme="majorEastAsia" w:hAnsiTheme="majorEastAsia"/>
        </w:rPr>
      </w:pPr>
      <w:r w:rsidRPr="001958CC">
        <w:rPr>
          <w:rFonts w:asciiTheme="majorEastAsia" w:eastAsiaTheme="majorEastAsia" w:hAnsiTheme="majorEastAsia" w:hint="eastAsia"/>
          <w:sz w:val="28"/>
        </w:rPr>
        <w:t xml:space="preserve">耐 震 </w:t>
      </w:r>
      <w:r w:rsidR="00797D7F" w:rsidRPr="001958CC">
        <w:rPr>
          <w:rFonts w:asciiTheme="majorEastAsia" w:eastAsiaTheme="majorEastAsia" w:hAnsiTheme="majorEastAsia" w:hint="eastAsia"/>
          <w:sz w:val="28"/>
        </w:rPr>
        <w:t>性 能 確 認</w:t>
      </w:r>
      <w:r w:rsidRPr="001958CC">
        <w:rPr>
          <w:rFonts w:asciiTheme="majorEastAsia" w:eastAsiaTheme="majorEastAsia" w:hAnsiTheme="majorEastAsia" w:hint="eastAsia"/>
          <w:sz w:val="28"/>
        </w:rPr>
        <w:t xml:space="preserve"> 書</w:t>
      </w:r>
    </w:p>
    <w:p w14:paraId="0B07EC20" w14:textId="77777777" w:rsidR="00FB2E40" w:rsidRPr="001958CC" w:rsidRDefault="00FB2E40" w:rsidP="00FB2E40">
      <w:pPr>
        <w:widowControl/>
        <w:jc w:val="left"/>
      </w:pPr>
    </w:p>
    <w:p w14:paraId="49FA31F6" w14:textId="77777777" w:rsidR="00FB2E40" w:rsidRPr="001958CC" w:rsidRDefault="00FB2E40" w:rsidP="00FB2E40">
      <w:pPr>
        <w:widowControl/>
        <w:ind w:firstLineChars="100" w:firstLine="210"/>
        <w:jc w:val="left"/>
      </w:pPr>
      <w:r w:rsidRPr="001958CC">
        <w:rPr>
          <w:rFonts w:hint="eastAsia"/>
        </w:rPr>
        <w:t>兵庫県知事　様</w:t>
      </w:r>
    </w:p>
    <w:p w14:paraId="1E5B75E6" w14:textId="56E32C1F" w:rsidR="00FB2E40" w:rsidRPr="001958CC" w:rsidRDefault="00797D7F" w:rsidP="00CC061A">
      <w:pPr>
        <w:widowControl/>
        <w:tabs>
          <w:tab w:val="left" w:pos="8504"/>
        </w:tabs>
        <w:ind w:right="-1" w:firstLineChars="1253" w:firstLine="2631"/>
        <w:jc w:val="left"/>
      </w:pPr>
      <w:r w:rsidRPr="001958CC">
        <w:rPr>
          <w:rFonts w:hint="eastAsia"/>
        </w:rPr>
        <w:t>確認</w:t>
      </w:r>
      <w:r w:rsidR="00FB2E40" w:rsidRPr="001958CC">
        <w:rPr>
          <w:rFonts w:hint="eastAsia"/>
        </w:rPr>
        <w:t>者氏名：</w:t>
      </w:r>
      <w:r w:rsidR="00CC061A" w:rsidRPr="001958CC">
        <w:rPr>
          <w:rFonts w:hint="eastAsia"/>
          <w:u w:val="dotted"/>
        </w:rPr>
        <w:t xml:space="preserve">　　　　　　　　　　</w:t>
      </w:r>
    </w:p>
    <w:p w14:paraId="35C6AFA1" w14:textId="52E52146" w:rsidR="00FB2E40" w:rsidRPr="001958CC" w:rsidRDefault="00FB2E40" w:rsidP="00CC061A">
      <w:pPr>
        <w:widowControl/>
        <w:ind w:firstLineChars="1740" w:firstLine="3654"/>
        <w:jc w:val="left"/>
      </w:pPr>
      <w:r w:rsidRPr="001958CC">
        <w:rPr>
          <w:rFonts w:hint="eastAsia"/>
        </w:rPr>
        <w:t>（</w:t>
      </w:r>
      <w:r w:rsidR="00CC061A" w:rsidRPr="001958CC">
        <w:rPr>
          <w:rFonts w:hint="eastAsia"/>
          <w:u w:val="dotted"/>
        </w:rPr>
        <w:t xml:space="preserve">　　</w:t>
      </w:r>
      <w:r w:rsidRPr="001958CC">
        <w:rPr>
          <w:rFonts w:hint="eastAsia"/>
        </w:rPr>
        <w:t>）建築士（</w:t>
      </w:r>
      <w:r w:rsidR="00CC061A" w:rsidRPr="001958CC">
        <w:rPr>
          <w:rFonts w:hint="eastAsia"/>
          <w:u w:val="dotted"/>
        </w:rPr>
        <w:t xml:space="preserve">　　</w:t>
      </w:r>
      <w:r w:rsidRPr="001958CC">
        <w:rPr>
          <w:rFonts w:hint="eastAsia"/>
        </w:rPr>
        <w:t>）登録第</w:t>
      </w:r>
      <w:r w:rsidR="00CC061A" w:rsidRPr="001958CC">
        <w:rPr>
          <w:rFonts w:hint="eastAsia"/>
          <w:u w:val="dotted"/>
        </w:rPr>
        <w:t xml:space="preserve">　　　　</w:t>
      </w:r>
      <w:r w:rsidRPr="001958CC">
        <w:rPr>
          <w:rFonts w:hint="eastAsia"/>
        </w:rPr>
        <w:t>号</w:t>
      </w:r>
    </w:p>
    <w:p w14:paraId="224C7A5F" w14:textId="7BE9E42A" w:rsidR="00FB2E40" w:rsidRPr="001958CC" w:rsidRDefault="00FB2E40" w:rsidP="00CC061A">
      <w:pPr>
        <w:widowControl/>
        <w:ind w:firstLineChars="1778" w:firstLine="2625"/>
        <w:jc w:val="left"/>
      </w:pPr>
      <w:r w:rsidRPr="00CC061A">
        <w:rPr>
          <w:rFonts w:hint="eastAsia"/>
          <w:w w:val="71"/>
          <w:kern w:val="0"/>
          <w:fitText w:val="1050" w:id="-1315206400"/>
        </w:rPr>
        <w:t>建築士事務所</w:t>
      </w:r>
      <w:r w:rsidRPr="00CC061A">
        <w:rPr>
          <w:rFonts w:hint="eastAsia"/>
          <w:spacing w:val="8"/>
          <w:w w:val="71"/>
          <w:kern w:val="0"/>
          <w:fitText w:val="1050" w:id="-1315206400"/>
        </w:rPr>
        <w:t>名</w:t>
      </w:r>
      <w:r w:rsidRPr="001958CC">
        <w:rPr>
          <w:rFonts w:hint="eastAsia"/>
        </w:rPr>
        <w:t>：</w:t>
      </w:r>
      <w:r w:rsidR="00CC061A" w:rsidRPr="001958CC">
        <w:rPr>
          <w:rFonts w:hint="eastAsia"/>
          <w:u w:val="dotted"/>
        </w:rPr>
        <w:t xml:space="preserve">　　　　　　　　　　</w:t>
      </w:r>
    </w:p>
    <w:p w14:paraId="6AFF61E8" w14:textId="1E07DF1B" w:rsidR="00FB2E40" w:rsidRPr="001958CC" w:rsidRDefault="00FB2E40" w:rsidP="00642B30">
      <w:pPr>
        <w:widowControl/>
        <w:ind w:firstLineChars="1755" w:firstLine="3685"/>
        <w:jc w:val="left"/>
      </w:pPr>
      <w:r w:rsidRPr="001958CC">
        <w:rPr>
          <w:rFonts w:hint="eastAsia"/>
        </w:rPr>
        <w:t>（</w:t>
      </w:r>
      <w:r w:rsidR="00CC061A" w:rsidRPr="001958CC">
        <w:rPr>
          <w:rFonts w:hint="eastAsia"/>
          <w:u w:val="dotted"/>
        </w:rPr>
        <w:t xml:space="preserve">　　</w:t>
      </w:r>
      <w:r w:rsidRPr="001958CC">
        <w:rPr>
          <w:rFonts w:hint="eastAsia"/>
        </w:rPr>
        <w:t>）建築士事務所（</w:t>
      </w:r>
      <w:r w:rsidR="00CC061A" w:rsidRPr="001958CC">
        <w:rPr>
          <w:rFonts w:hint="eastAsia"/>
          <w:u w:val="dotted"/>
        </w:rPr>
        <w:t xml:space="preserve">　　</w:t>
      </w:r>
      <w:r w:rsidRPr="001958CC">
        <w:rPr>
          <w:rFonts w:hint="eastAsia"/>
        </w:rPr>
        <w:t>）知事登録第</w:t>
      </w:r>
      <w:r w:rsidR="00CC061A" w:rsidRPr="001958CC">
        <w:rPr>
          <w:rFonts w:hint="eastAsia"/>
          <w:u w:val="dotted"/>
        </w:rPr>
        <w:t xml:space="preserve">　　　　</w:t>
      </w:r>
      <w:r w:rsidRPr="001958CC">
        <w:rPr>
          <w:rFonts w:hint="eastAsia"/>
        </w:rPr>
        <w:t>号</w:t>
      </w:r>
    </w:p>
    <w:p w14:paraId="625BE17D" w14:textId="43BB6F4B" w:rsidR="00FB2E40" w:rsidRPr="001958CC" w:rsidRDefault="00FB2E40" w:rsidP="00FB2E40">
      <w:pPr>
        <w:widowControl/>
        <w:jc w:val="left"/>
      </w:pPr>
    </w:p>
    <w:p w14:paraId="79E65AF0" w14:textId="172AB52C" w:rsidR="00797D7F" w:rsidRPr="001958CC" w:rsidRDefault="001331B9" w:rsidP="00DE6C83">
      <w:pPr>
        <w:widowControl/>
        <w:ind w:firstLineChars="100" w:firstLine="210"/>
        <w:jc w:val="left"/>
      </w:pPr>
      <w:r w:rsidRPr="001958CC">
        <w:rPr>
          <w:rFonts w:hint="eastAsia"/>
          <w:u w:val="dotted"/>
        </w:rPr>
        <w:t>（申請者）</w:t>
      </w:r>
      <w:r w:rsidR="000F1A96" w:rsidRPr="001958CC">
        <w:rPr>
          <w:rFonts w:hint="eastAsia"/>
          <w:u w:val="dotted"/>
        </w:rPr>
        <w:t xml:space="preserve">　</w:t>
      </w:r>
      <w:r w:rsidRPr="001958CC">
        <w:rPr>
          <w:rFonts w:hint="eastAsia"/>
          <w:u w:val="dotted"/>
        </w:rPr>
        <w:t xml:space="preserve">　　　　</w:t>
      </w:r>
      <w:r w:rsidR="00815F12" w:rsidRPr="001958CC">
        <w:rPr>
          <w:rFonts w:hint="eastAsia"/>
        </w:rPr>
        <w:t>が</w:t>
      </w:r>
      <w:r w:rsidR="00797D7F" w:rsidRPr="001958CC">
        <w:rPr>
          <w:rFonts w:hint="eastAsia"/>
        </w:rPr>
        <w:t>補助金交付申請</w:t>
      </w:r>
      <w:r w:rsidRPr="001958CC">
        <w:rPr>
          <w:rFonts w:hint="eastAsia"/>
        </w:rPr>
        <w:t>する</w:t>
      </w:r>
      <w:r w:rsidR="002513F5" w:rsidRPr="001958CC">
        <w:rPr>
          <w:rFonts w:hint="eastAsia"/>
        </w:rPr>
        <w:t>改修建築物</w:t>
      </w:r>
      <w:r w:rsidR="00D90F69" w:rsidRPr="001958CC">
        <w:rPr>
          <w:rFonts w:hint="eastAsia"/>
        </w:rPr>
        <w:t>の</w:t>
      </w:r>
      <w:r w:rsidR="002513F5" w:rsidRPr="001958CC">
        <w:rPr>
          <w:rFonts w:hint="eastAsia"/>
        </w:rPr>
        <w:t>耐震性能</w:t>
      </w:r>
      <w:r w:rsidR="00D90F69" w:rsidRPr="001958CC">
        <w:rPr>
          <w:rFonts w:hint="eastAsia"/>
        </w:rPr>
        <w:t>は下記のとおりです。</w:t>
      </w:r>
    </w:p>
    <w:p w14:paraId="153BA3EC" w14:textId="77777777" w:rsidR="00FB2E40" w:rsidRPr="001958CC" w:rsidRDefault="00FB2E40" w:rsidP="00FB2E40">
      <w:pPr>
        <w:widowControl/>
        <w:ind w:firstLineChars="100" w:firstLine="210"/>
        <w:jc w:val="left"/>
      </w:pPr>
      <w:r w:rsidRPr="001958CC">
        <w:rPr>
          <w:rFonts w:hint="eastAsia"/>
        </w:rPr>
        <w:t>なお、下記及び添付書類に記載の事項は、事実に相違ありません。</w:t>
      </w:r>
    </w:p>
    <w:p w14:paraId="2C0C5C98" w14:textId="77777777" w:rsidR="00FB2E40" w:rsidRPr="001958CC" w:rsidRDefault="00FB2E40" w:rsidP="00FB2E40">
      <w:pPr>
        <w:widowControl/>
        <w:jc w:val="center"/>
      </w:pPr>
    </w:p>
    <w:p w14:paraId="7148EE1C" w14:textId="77777777" w:rsidR="00FB2E40" w:rsidRPr="001958CC" w:rsidRDefault="00FB2E40" w:rsidP="00473776">
      <w:pPr>
        <w:widowControl/>
        <w:jc w:val="center"/>
      </w:pPr>
      <w:r w:rsidRPr="001958CC">
        <w:rPr>
          <w:rFonts w:hint="eastAsia"/>
        </w:rPr>
        <w:t>記</w:t>
      </w:r>
    </w:p>
    <w:p w14:paraId="15E39F89" w14:textId="10AB4535" w:rsidR="00473776" w:rsidRPr="001958CC" w:rsidRDefault="002513F5" w:rsidP="00815F12">
      <w:pPr>
        <w:widowControl/>
        <w:jc w:val="right"/>
      </w:pPr>
      <w:r w:rsidRPr="001958CC">
        <w:rPr>
          <w:rFonts w:hint="eastAsia"/>
        </w:rPr>
        <w:t>※該当する項目に記入又は☑を入れてください。</w:t>
      </w:r>
    </w:p>
    <w:tbl>
      <w:tblPr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26"/>
        <w:gridCol w:w="1984"/>
        <w:gridCol w:w="799"/>
        <w:gridCol w:w="521"/>
        <w:gridCol w:w="1038"/>
        <w:gridCol w:w="432"/>
        <w:gridCol w:w="419"/>
        <w:gridCol w:w="953"/>
        <w:gridCol w:w="223"/>
        <w:gridCol w:w="1375"/>
        <w:gridCol w:w="53"/>
        <w:gridCol w:w="456"/>
        <w:gridCol w:w="52"/>
      </w:tblGrid>
      <w:tr w:rsidR="001958CC" w:rsidRPr="001958CC" w14:paraId="49186FBC" w14:textId="77777777" w:rsidTr="00C25D57">
        <w:trPr>
          <w:gridAfter w:val="1"/>
          <w:wAfter w:w="52" w:type="dxa"/>
          <w:cantSplit/>
          <w:trHeight w:val="340"/>
        </w:trPr>
        <w:tc>
          <w:tcPr>
            <w:tcW w:w="326" w:type="dxa"/>
            <w:vMerge w:val="restart"/>
            <w:shd w:val="clear" w:color="auto" w:fill="auto"/>
            <w:textDirection w:val="tbRlV"/>
            <w:vAlign w:val="bottom"/>
          </w:tcPr>
          <w:p w14:paraId="586C0BE2" w14:textId="7176C933" w:rsidR="00FB2E40" w:rsidRPr="001958CC" w:rsidRDefault="00FB2E40" w:rsidP="001D0AA4">
            <w:pPr>
              <w:ind w:left="113" w:right="113"/>
              <w:rPr>
                <w:rFonts w:hAnsiTheme="minorEastAsia"/>
                <w:szCs w:val="21"/>
              </w:rPr>
            </w:pPr>
            <w:r w:rsidRPr="001958CC">
              <w:rPr>
                <w:rFonts w:hAnsiTheme="minorEastAsia" w:hint="eastAsia"/>
                <w:szCs w:val="21"/>
              </w:rPr>
              <w:t>１　建</w:t>
            </w:r>
            <w:r w:rsidR="001D0AA4">
              <w:rPr>
                <w:rFonts w:hAnsiTheme="minorEastAsia" w:hint="eastAsia"/>
                <w:szCs w:val="21"/>
              </w:rPr>
              <w:t xml:space="preserve">　</w:t>
            </w:r>
            <w:r w:rsidRPr="001958CC">
              <w:rPr>
                <w:rFonts w:hAnsiTheme="minorEastAsia" w:hint="eastAsia"/>
                <w:szCs w:val="21"/>
              </w:rPr>
              <w:t>物</w:t>
            </w:r>
            <w:r w:rsidR="001D0AA4">
              <w:rPr>
                <w:rFonts w:hAnsiTheme="minorEastAsia" w:hint="eastAsia"/>
                <w:szCs w:val="21"/>
              </w:rPr>
              <w:t xml:space="preserve">　</w:t>
            </w:r>
            <w:r w:rsidRPr="001958CC">
              <w:rPr>
                <w:rFonts w:hAnsiTheme="minorEastAsia" w:hint="eastAsia"/>
                <w:szCs w:val="21"/>
              </w:rPr>
              <w:t>概</w:t>
            </w:r>
            <w:r w:rsidR="001D0AA4">
              <w:rPr>
                <w:rFonts w:hAnsiTheme="minorEastAsia" w:hint="eastAsia"/>
                <w:szCs w:val="21"/>
              </w:rPr>
              <w:t xml:space="preserve">　</w:t>
            </w:r>
            <w:r w:rsidRPr="001958CC">
              <w:rPr>
                <w:rFonts w:hAnsiTheme="minorEastAsia" w:hint="eastAsia"/>
                <w:szCs w:val="21"/>
              </w:rPr>
              <w:t>要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  <w:vAlign w:val="center"/>
          </w:tcPr>
          <w:p w14:paraId="4410B105" w14:textId="77777777" w:rsidR="00FB2E40" w:rsidRPr="001958CC" w:rsidRDefault="002513F5" w:rsidP="00760875">
            <w:pPr>
              <w:rPr>
                <w:rFonts w:hAnsiTheme="minorEastAsia"/>
                <w:szCs w:val="21"/>
              </w:rPr>
            </w:pPr>
            <w:r w:rsidRPr="001958CC">
              <w:rPr>
                <w:rFonts w:hAnsiTheme="minorEastAsia" w:hint="eastAsia"/>
                <w:szCs w:val="21"/>
              </w:rPr>
              <w:t>(1)</w:t>
            </w:r>
            <w:r w:rsidR="00FB2E40" w:rsidRPr="001958CC">
              <w:rPr>
                <w:rFonts w:hAnsiTheme="minorEastAsia" w:hint="eastAsia"/>
                <w:szCs w:val="21"/>
              </w:rPr>
              <w:t>所在地</w:t>
            </w:r>
          </w:p>
        </w:tc>
        <w:tc>
          <w:tcPr>
            <w:tcW w:w="6269" w:type="dxa"/>
            <w:gridSpan w:val="10"/>
            <w:tcBorders>
              <w:bottom w:val="nil"/>
            </w:tcBorders>
            <w:shd w:val="clear" w:color="auto" w:fill="auto"/>
            <w:vAlign w:val="center"/>
          </w:tcPr>
          <w:p w14:paraId="4F63F770" w14:textId="77777777" w:rsidR="00FB2E40" w:rsidRPr="001958CC" w:rsidRDefault="00FB2E40" w:rsidP="00E323D0">
            <w:pPr>
              <w:rPr>
                <w:rFonts w:hAnsiTheme="minorEastAsia"/>
                <w:szCs w:val="21"/>
              </w:rPr>
            </w:pPr>
          </w:p>
        </w:tc>
      </w:tr>
      <w:tr w:rsidR="001958CC" w:rsidRPr="001958CC" w14:paraId="01E66995" w14:textId="77777777" w:rsidTr="00C25D57">
        <w:trPr>
          <w:gridAfter w:val="1"/>
          <w:wAfter w:w="52" w:type="dxa"/>
          <w:cantSplit/>
          <w:trHeight w:val="340"/>
        </w:trPr>
        <w:tc>
          <w:tcPr>
            <w:tcW w:w="326" w:type="dxa"/>
            <w:vMerge/>
            <w:shd w:val="clear" w:color="auto" w:fill="auto"/>
            <w:vAlign w:val="center"/>
          </w:tcPr>
          <w:p w14:paraId="4983564A" w14:textId="77777777" w:rsidR="000A4CC1" w:rsidRPr="001958CC" w:rsidRDefault="000A4CC1" w:rsidP="001D0AA4">
            <w:pPr>
              <w:rPr>
                <w:rFonts w:hAnsiTheme="minorEastAsia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922A4D" w14:textId="77777777" w:rsidR="000A4CC1" w:rsidRPr="001958CC" w:rsidRDefault="002513F5" w:rsidP="00760875">
            <w:pPr>
              <w:rPr>
                <w:rFonts w:hAnsiTheme="minorEastAsia"/>
                <w:szCs w:val="21"/>
              </w:rPr>
            </w:pPr>
            <w:r w:rsidRPr="001958CC">
              <w:rPr>
                <w:rFonts w:hAnsiTheme="minorEastAsia" w:hint="eastAsia"/>
                <w:szCs w:val="21"/>
              </w:rPr>
              <w:t>(2)</w:t>
            </w:r>
            <w:r w:rsidR="000A4CC1" w:rsidRPr="001958CC">
              <w:rPr>
                <w:rFonts w:hAnsiTheme="minorEastAsia" w:hint="eastAsia"/>
                <w:szCs w:val="21"/>
              </w:rPr>
              <w:t>申請種別</w:t>
            </w:r>
          </w:p>
        </w:tc>
        <w:tc>
          <w:tcPr>
            <w:tcW w:w="6269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86DA882" w14:textId="19B8B7BF" w:rsidR="000A4CC1" w:rsidRPr="001958CC" w:rsidRDefault="00D67BDE" w:rsidP="00E323D0">
            <w:pPr>
              <w:rPr>
                <w:rFonts w:hAnsiTheme="minorEastAsia"/>
                <w:szCs w:val="21"/>
              </w:rPr>
            </w:pPr>
            <w:sdt>
              <w:sdtPr>
                <w:rPr>
                  <w:rFonts w:hAnsiTheme="minorEastAsia" w:hint="eastAsia"/>
                  <w:szCs w:val="21"/>
                </w:rPr>
                <w:id w:val="204347474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846B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A4CC1" w:rsidRPr="001958CC">
              <w:rPr>
                <w:rFonts w:hAnsiTheme="minorEastAsia" w:hint="eastAsia"/>
                <w:szCs w:val="21"/>
              </w:rPr>
              <w:t xml:space="preserve">住宅型　</w:t>
            </w:r>
            <w:sdt>
              <w:sdtPr>
                <w:rPr>
                  <w:rFonts w:hAnsiTheme="minorEastAsia" w:hint="eastAsia"/>
                  <w:szCs w:val="21"/>
                </w:rPr>
                <w:id w:val="-20844482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846B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A4CC1" w:rsidRPr="001958CC">
              <w:rPr>
                <w:rFonts w:hAnsiTheme="minorEastAsia" w:hint="eastAsia"/>
                <w:szCs w:val="21"/>
              </w:rPr>
              <w:t xml:space="preserve">事業所型　</w:t>
            </w:r>
            <w:sdt>
              <w:sdtPr>
                <w:rPr>
                  <w:rFonts w:hAnsiTheme="minorEastAsia" w:hint="eastAsia"/>
                  <w:szCs w:val="21"/>
                </w:rPr>
                <w:id w:val="-101391795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846B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A4CC1" w:rsidRPr="001958CC">
              <w:rPr>
                <w:rFonts w:hAnsiTheme="minorEastAsia" w:hint="eastAsia"/>
                <w:szCs w:val="21"/>
              </w:rPr>
              <w:t>地域交流拠点型</w:t>
            </w:r>
          </w:p>
        </w:tc>
      </w:tr>
      <w:tr w:rsidR="001958CC" w:rsidRPr="001958CC" w14:paraId="75D9F75D" w14:textId="77777777" w:rsidTr="00C25D57">
        <w:trPr>
          <w:gridAfter w:val="1"/>
          <w:wAfter w:w="52" w:type="dxa"/>
          <w:cantSplit/>
          <w:trHeight w:val="340"/>
        </w:trPr>
        <w:tc>
          <w:tcPr>
            <w:tcW w:w="326" w:type="dxa"/>
            <w:vMerge/>
            <w:shd w:val="clear" w:color="auto" w:fill="auto"/>
            <w:vAlign w:val="center"/>
          </w:tcPr>
          <w:p w14:paraId="7F6D313F" w14:textId="77777777" w:rsidR="00FB2E40" w:rsidRPr="001958CC" w:rsidRDefault="00FB2E40" w:rsidP="001D0AA4">
            <w:pPr>
              <w:rPr>
                <w:rFonts w:hAnsiTheme="minorEastAsia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073FF8" w14:textId="77777777" w:rsidR="00FB2E40" w:rsidRPr="001958CC" w:rsidRDefault="002513F5" w:rsidP="00760875">
            <w:pPr>
              <w:rPr>
                <w:rFonts w:hAnsiTheme="minorEastAsia"/>
                <w:szCs w:val="21"/>
              </w:rPr>
            </w:pPr>
            <w:r w:rsidRPr="001958CC">
              <w:rPr>
                <w:rFonts w:hAnsiTheme="minorEastAsia" w:hint="eastAsia"/>
                <w:szCs w:val="21"/>
              </w:rPr>
              <w:t>(3)</w:t>
            </w:r>
            <w:r w:rsidR="00FB2E40" w:rsidRPr="001958CC">
              <w:rPr>
                <w:rFonts w:hAnsiTheme="minorEastAsia" w:hint="eastAsia"/>
                <w:szCs w:val="21"/>
              </w:rPr>
              <w:t>改修後用途</w:t>
            </w:r>
          </w:p>
        </w:tc>
        <w:tc>
          <w:tcPr>
            <w:tcW w:w="6269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DBDE0" w14:textId="022DD4E5" w:rsidR="00FB2E40" w:rsidRPr="001958CC" w:rsidRDefault="00D67BDE" w:rsidP="00815F12">
            <w:pPr>
              <w:rPr>
                <w:rFonts w:hAnsiTheme="minorEastAsia"/>
                <w:szCs w:val="21"/>
              </w:rPr>
            </w:pPr>
            <w:sdt>
              <w:sdtPr>
                <w:rPr>
                  <w:rFonts w:hAnsiTheme="minorEastAsia" w:hint="eastAsia"/>
                  <w:szCs w:val="21"/>
                </w:rPr>
                <w:id w:val="-14304604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A7F4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A4CC1" w:rsidRPr="001958CC">
              <w:rPr>
                <w:rFonts w:hAnsiTheme="minorEastAsia" w:hint="eastAsia"/>
                <w:szCs w:val="21"/>
              </w:rPr>
              <w:t>自己用</w:t>
            </w:r>
            <w:r w:rsidR="00815F12" w:rsidRPr="001958CC">
              <w:rPr>
                <w:rFonts w:hAnsiTheme="minorEastAsia" w:hint="eastAsia"/>
                <w:szCs w:val="21"/>
              </w:rPr>
              <w:t xml:space="preserve">（ </w:t>
            </w:r>
            <w:sdt>
              <w:sdtPr>
                <w:rPr>
                  <w:rFonts w:hAnsiTheme="minorEastAsia" w:hint="eastAsia"/>
                  <w:szCs w:val="21"/>
                </w:rPr>
                <w:id w:val="-54220997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A7F4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15F12" w:rsidRPr="001958CC">
              <w:rPr>
                <w:rFonts w:hAnsiTheme="minorEastAsia" w:hint="eastAsia"/>
                <w:szCs w:val="21"/>
              </w:rPr>
              <w:t xml:space="preserve">居住用　</w:t>
            </w:r>
            <w:sdt>
              <w:sdtPr>
                <w:rPr>
                  <w:rFonts w:hAnsiTheme="minorEastAsia" w:hint="eastAsia"/>
                  <w:szCs w:val="21"/>
                </w:rPr>
                <w:id w:val="37220313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A7F4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15F12" w:rsidRPr="001958CC">
              <w:rPr>
                <w:rFonts w:hAnsiTheme="minorEastAsia" w:hint="eastAsia"/>
                <w:szCs w:val="21"/>
              </w:rPr>
              <w:t>業務用 ）</w:t>
            </w:r>
            <w:r w:rsidR="00760875" w:rsidRPr="001958CC">
              <w:rPr>
                <w:rFonts w:hAnsiTheme="minorEastAsia" w:hint="eastAsia"/>
                <w:szCs w:val="21"/>
              </w:rPr>
              <w:t xml:space="preserve">　</w:t>
            </w:r>
            <w:sdt>
              <w:sdtPr>
                <w:rPr>
                  <w:rFonts w:hAnsiTheme="minorEastAsia" w:hint="eastAsia"/>
                  <w:szCs w:val="21"/>
                </w:rPr>
                <w:id w:val="92615472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A7F4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15F12" w:rsidRPr="001958CC">
              <w:rPr>
                <w:rFonts w:hAnsiTheme="minorEastAsia" w:hint="eastAsia"/>
                <w:szCs w:val="21"/>
              </w:rPr>
              <w:t>左記以外</w:t>
            </w:r>
          </w:p>
        </w:tc>
      </w:tr>
      <w:tr w:rsidR="001958CC" w:rsidRPr="001958CC" w14:paraId="7498D846" w14:textId="77777777" w:rsidTr="00C25D57">
        <w:trPr>
          <w:gridAfter w:val="1"/>
          <w:wAfter w:w="52" w:type="dxa"/>
          <w:cantSplit/>
          <w:trHeight w:val="539"/>
        </w:trPr>
        <w:tc>
          <w:tcPr>
            <w:tcW w:w="326" w:type="dxa"/>
            <w:vMerge/>
            <w:shd w:val="clear" w:color="auto" w:fill="auto"/>
            <w:vAlign w:val="center"/>
          </w:tcPr>
          <w:p w14:paraId="45F3A572" w14:textId="77777777" w:rsidR="008B5B5C" w:rsidRPr="001958CC" w:rsidRDefault="008B5B5C" w:rsidP="001D0AA4">
            <w:pPr>
              <w:rPr>
                <w:rFonts w:hAnsiTheme="minorEastAsia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F1ED59D" w14:textId="77777777" w:rsidR="008B5B5C" w:rsidRPr="001958CC" w:rsidRDefault="002513F5" w:rsidP="00760875">
            <w:pPr>
              <w:rPr>
                <w:rFonts w:hAnsiTheme="minorEastAsia"/>
                <w:szCs w:val="21"/>
              </w:rPr>
            </w:pPr>
            <w:r w:rsidRPr="001958CC">
              <w:rPr>
                <w:rFonts w:hAnsiTheme="minorEastAsia" w:hint="eastAsia"/>
                <w:szCs w:val="21"/>
              </w:rPr>
              <w:t>(4)</w:t>
            </w:r>
            <w:r w:rsidR="008B5B5C" w:rsidRPr="001958CC">
              <w:rPr>
                <w:rFonts w:hAnsiTheme="minorEastAsia" w:hint="eastAsia"/>
                <w:szCs w:val="21"/>
              </w:rPr>
              <w:t>規模</w:t>
            </w:r>
          </w:p>
          <w:p w14:paraId="4CF5C1A6" w14:textId="21743363" w:rsidR="008B5B5C" w:rsidRPr="001958CC" w:rsidRDefault="008B5B5C" w:rsidP="008A7F44">
            <w:pPr>
              <w:spacing w:line="200" w:lineRule="exact"/>
              <w:ind w:firstLineChars="100" w:firstLine="160"/>
              <w:rPr>
                <w:rFonts w:hAnsiTheme="minorEastAsia"/>
                <w:sz w:val="16"/>
                <w:szCs w:val="21"/>
              </w:rPr>
            </w:pPr>
            <w:r w:rsidRPr="001958CC">
              <w:rPr>
                <w:rFonts w:hAnsiTheme="minorEastAsia" w:hint="eastAsia"/>
                <w:sz w:val="16"/>
                <w:szCs w:val="21"/>
              </w:rPr>
              <w:t>改修前：上段（　）書</w:t>
            </w:r>
          </w:p>
          <w:p w14:paraId="0B12E070" w14:textId="01E432E9" w:rsidR="008B5B5C" w:rsidRPr="001958CC" w:rsidRDefault="008B5B5C" w:rsidP="008A7F44">
            <w:pPr>
              <w:spacing w:line="200" w:lineRule="exact"/>
              <w:ind w:firstLineChars="100" w:firstLine="160"/>
              <w:rPr>
                <w:rFonts w:hAnsiTheme="minorEastAsia"/>
                <w:szCs w:val="21"/>
              </w:rPr>
            </w:pPr>
            <w:r w:rsidRPr="001958CC">
              <w:rPr>
                <w:rFonts w:hAnsiTheme="minorEastAsia" w:hint="eastAsia"/>
                <w:sz w:val="16"/>
                <w:szCs w:val="21"/>
              </w:rPr>
              <w:t>改修後：下段</w:t>
            </w:r>
          </w:p>
        </w:tc>
        <w:tc>
          <w:tcPr>
            <w:tcW w:w="799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E38E813" w14:textId="52BD0A15" w:rsidR="008A7F44" w:rsidRPr="001958CC" w:rsidRDefault="008B5B5C" w:rsidP="00E323D0">
            <w:pPr>
              <w:spacing w:line="260" w:lineRule="exact"/>
              <w:rPr>
                <w:rFonts w:hAnsiTheme="minorEastAsia"/>
                <w:szCs w:val="21"/>
              </w:rPr>
            </w:pPr>
            <w:r w:rsidRPr="001958CC">
              <w:rPr>
                <w:rFonts w:hAnsiTheme="minorEastAsia" w:hint="eastAsia"/>
                <w:szCs w:val="21"/>
              </w:rPr>
              <w:t>地上</w:t>
            </w:r>
          </w:p>
        </w:tc>
        <w:tc>
          <w:tcPr>
            <w:tcW w:w="1559" w:type="dxa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D915F04" w14:textId="77777777" w:rsidR="008B5B5C" w:rsidRDefault="008B5B5C" w:rsidP="008B5B5C">
            <w:pPr>
              <w:spacing w:line="260" w:lineRule="exact"/>
              <w:jc w:val="center"/>
              <w:rPr>
                <w:rFonts w:hAnsiTheme="minorEastAsia"/>
                <w:szCs w:val="21"/>
              </w:rPr>
            </w:pPr>
            <w:r w:rsidRPr="001958CC">
              <w:rPr>
                <w:rFonts w:hAnsiTheme="minorEastAsia" w:hint="eastAsia"/>
                <w:szCs w:val="21"/>
              </w:rPr>
              <w:t>（　　　　）</w:t>
            </w:r>
          </w:p>
          <w:p w14:paraId="182C145F" w14:textId="3938A7FD" w:rsidR="008A7F44" w:rsidRPr="001958CC" w:rsidRDefault="008A7F44" w:rsidP="008B5B5C">
            <w:pPr>
              <w:spacing w:line="260" w:lineRule="exact"/>
              <w:jc w:val="center"/>
              <w:rPr>
                <w:rFonts w:hAnsiTheme="minorEastAsia"/>
                <w:szCs w:val="21"/>
              </w:rPr>
            </w:pPr>
          </w:p>
        </w:tc>
        <w:tc>
          <w:tcPr>
            <w:tcW w:w="851" w:type="dxa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E16308A" w14:textId="77777777" w:rsidR="008B5B5C" w:rsidRPr="001958CC" w:rsidRDefault="008B5B5C" w:rsidP="00E323D0">
            <w:pPr>
              <w:spacing w:line="260" w:lineRule="exact"/>
              <w:rPr>
                <w:rFonts w:hAnsiTheme="minorEastAsia"/>
                <w:szCs w:val="21"/>
              </w:rPr>
            </w:pPr>
            <w:r w:rsidRPr="001958CC">
              <w:rPr>
                <w:rFonts w:hAnsiTheme="minorEastAsia" w:hint="eastAsia"/>
                <w:szCs w:val="21"/>
              </w:rPr>
              <w:t>階</w:t>
            </w:r>
          </w:p>
        </w:tc>
        <w:tc>
          <w:tcPr>
            <w:tcW w:w="953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4510887" w14:textId="77777777" w:rsidR="008B5B5C" w:rsidRPr="001958CC" w:rsidRDefault="008B5B5C" w:rsidP="00E323D0">
            <w:pPr>
              <w:spacing w:line="260" w:lineRule="exact"/>
              <w:rPr>
                <w:rFonts w:hAnsiTheme="minorEastAsia"/>
                <w:szCs w:val="21"/>
              </w:rPr>
            </w:pPr>
            <w:r w:rsidRPr="001958CC">
              <w:rPr>
                <w:rFonts w:hAnsiTheme="minorEastAsia" w:hint="eastAsia"/>
                <w:szCs w:val="21"/>
              </w:rPr>
              <w:t>地下</w:t>
            </w:r>
          </w:p>
        </w:tc>
        <w:tc>
          <w:tcPr>
            <w:tcW w:w="1598" w:type="dxa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7456497" w14:textId="77777777" w:rsidR="008B5B5C" w:rsidRDefault="008B5B5C" w:rsidP="008B5B5C">
            <w:pPr>
              <w:spacing w:line="260" w:lineRule="exact"/>
              <w:jc w:val="center"/>
              <w:rPr>
                <w:rFonts w:hAnsiTheme="minorEastAsia"/>
                <w:szCs w:val="21"/>
              </w:rPr>
            </w:pPr>
            <w:r w:rsidRPr="001958CC">
              <w:rPr>
                <w:rFonts w:hAnsiTheme="minorEastAsia" w:hint="eastAsia"/>
                <w:szCs w:val="21"/>
              </w:rPr>
              <w:t>（　　　　）</w:t>
            </w:r>
          </w:p>
          <w:p w14:paraId="13C1208D" w14:textId="5CF6E894" w:rsidR="008A7F44" w:rsidRPr="001958CC" w:rsidRDefault="008A7F44" w:rsidP="008B5B5C">
            <w:pPr>
              <w:spacing w:line="260" w:lineRule="exact"/>
              <w:jc w:val="center"/>
              <w:rPr>
                <w:rFonts w:hAnsiTheme="minorEastAsia"/>
                <w:szCs w:val="21"/>
              </w:rPr>
            </w:pPr>
          </w:p>
        </w:tc>
        <w:tc>
          <w:tcPr>
            <w:tcW w:w="509" w:type="dxa"/>
            <w:gridSpan w:val="2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30A7E36" w14:textId="77777777" w:rsidR="008B5B5C" w:rsidRPr="001958CC" w:rsidRDefault="008B5B5C" w:rsidP="00E323D0">
            <w:pPr>
              <w:spacing w:line="260" w:lineRule="exact"/>
              <w:rPr>
                <w:rFonts w:hAnsiTheme="minorEastAsia"/>
                <w:szCs w:val="21"/>
              </w:rPr>
            </w:pPr>
            <w:r w:rsidRPr="001958CC">
              <w:rPr>
                <w:rFonts w:hAnsiTheme="minorEastAsia" w:hint="eastAsia"/>
                <w:szCs w:val="21"/>
              </w:rPr>
              <w:t>階</w:t>
            </w:r>
          </w:p>
        </w:tc>
      </w:tr>
      <w:tr w:rsidR="001958CC" w:rsidRPr="001958CC" w14:paraId="03F593CB" w14:textId="77777777" w:rsidTr="00C25D57">
        <w:trPr>
          <w:gridAfter w:val="1"/>
          <w:wAfter w:w="52" w:type="dxa"/>
          <w:cantSplit/>
          <w:trHeight w:val="20"/>
        </w:trPr>
        <w:tc>
          <w:tcPr>
            <w:tcW w:w="326" w:type="dxa"/>
            <w:vMerge/>
            <w:shd w:val="clear" w:color="auto" w:fill="auto"/>
            <w:vAlign w:val="center"/>
          </w:tcPr>
          <w:p w14:paraId="26ADDC9C" w14:textId="77777777" w:rsidR="00FB2E40" w:rsidRPr="001958CC" w:rsidRDefault="00FB2E40" w:rsidP="001D0AA4">
            <w:pPr>
              <w:rPr>
                <w:rFonts w:hAnsiTheme="minorEastAsia"/>
                <w:szCs w:val="21"/>
              </w:rPr>
            </w:pPr>
          </w:p>
        </w:tc>
        <w:tc>
          <w:tcPr>
            <w:tcW w:w="1984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6F504CA" w14:textId="77777777" w:rsidR="00FB2E40" w:rsidRPr="001958CC" w:rsidRDefault="00FB2E40" w:rsidP="00E323D0">
            <w:pPr>
              <w:rPr>
                <w:rFonts w:hAnsiTheme="minorEastAsia"/>
                <w:szCs w:val="21"/>
              </w:rPr>
            </w:pPr>
          </w:p>
        </w:tc>
        <w:tc>
          <w:tcPr>
            <w:tcW w:w="1320" w:type="dxa"/>
            <w:gridSpan w:val="2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0C5BB76" w14:textId="77777777" w:rsidR="00FB2E40" w:rsidRPr="001958CC" w:rsidRDefault="00FB2E40" w:rsidP="009C4ECA">
            <w:pPr>
              <w:spacing w:line="260" w:lineRule="exact"/>
              <w:rPr>
                <w:rFonts w:hAnsiTheme="minorEastAsia"/>
                <w:szCs w:val="21"/>
              </w:rPr>
            </w:pPr>
            <w:r w:rsidRPr="001958CC">
              <w:rPr>
                <w:rFonts w:hAnsiTheme="minorEastAsia" w:hint="eastAsia"/>
                <w:szCs w:val="21"/>
              </w:rPr>
              <w:t>建築面積：</w:t>
            </w:r>
          </w:p>
        </w:tc>
        <w:tc>
          <w:tcPr>
            <w:tcW w:w="1470" w:type="dxa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CB55DEF" w14:textId="77777777" w:rsidR="00FB2E40" w:rsidRPr="001958CC" w:rsidRDefault="00FB2E40" w:rsidP="00E323D0">
            <w:pPr>
              <w:spacing w:line="260" w:lineRule="exact"/>
              <w:jc w:val="center"/>
              <w:rPr>
                <w:rFonts w:hAnsiTheme="minorEastAsia"/>
                <w:szCs w:val="21"/>
              </w:rPr>
            </w:pPr>
            <w:r w:rsidRPr="001958CC">
              <w:rPr>
                <w:rFonts w:hAnsiTheme="minorEastAsia" w:hint="eastAsia"/>
                <w:szCs w:val="21"/>
              </w:rPr>
              <w:t>（　　　　）</w:t>
            </w:r>
          </w:p>
          <w:p w14:paraId="44E158EA" w14:textId="77777777" w:rsidR="00FB2E40" w:rsidRPr="001958CC" w:rsidRDefault="00FB2E40" w:rsidP="00E323D0">
            <w:pPr>
              <w:spacing w:line="260" w:lineRule="exact"/>
              <w:jc w:val="center"/>
              <w:rPr>
                <w:rFonts w:hAnsiTheme="minorEastAsia"/>
                <w:szCs w:val="21"/>
              </w:rPr>
            </w:pPr>
          </w:p>
        </w:tc>
        <w:tc>
          <w:tcPr>
            <w:tcW w:w="1595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41CE09A" w14:textId="77777777" w:rsidR="00FB2E40" w:rsidRPr="001958CC" w:rsidRDefault="00FB2E40" w:rsidP="00E323D0">
            <w:pPr>
              <w:spacing w:line="260" w:lineRule="exact"/>
              <w:rPr>
                <w:rFonts w:hAnsiTheme="minorEastAsia"/>
                <w:szCs w:val="21"/>
              </w:rPr>
            </w:pPr>
            <w:r w:rsidRPr="001958CC">
              <w:rPr>
                <w:rFonts w:hAnsiTheme="minorEastAsia" w:hint="eastAsia"/>
                <w:szCs w:val="21"/>
              </w:rPr>
              <w:t>㎡　延べ面積：</w:t>
            </w:r>
          </w:p>
        </w:tc>
        <w:tc>
          <w:tcPr>
            <w:tcW w:w="1428" w:type="dxa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2E13463" w14:textId="77777777" w:rsidR="00FB2E40" w:rsidRPr="001958CC" w:rsidRDefault="00FB2E40" w:rsidP="00E323D0">
            <w:pPr>
              <w:spacing w:line="260" w:lineRule="exact"/>
              <w:jc w:val="center"/>
              <w:rPr>
                <w:rFonts w:hAnsiTheme="minorEastAsia"/>
                <w:szCs w:val="21"/>
              </w:rPr>
            </w:pPr>
            <w:r w:rsidRPr="001958CC">
              <w:rPr>
                <w:rFonts w:hAnsiTheme="minorEastAsia" w:hint="eastAsia"/>
                <w:szCs w:val="21"/>
              </w:rPr>
              <w:t>（　　　　）</w:t>
            </w:r>
          </w:p>
          <w:p w14:paraId="04A37589" w14:textId="77777777" w:rsidR="00FB2E40" w:rsidRPr="001958CC" w:rsidRDefault="00FB2E40" w:rsidP="00E323D0">
            <w:pPr>
              <w:spacing w:line="260" w:lineRule="exact"/>
              <w:jc w:val="center"/>
              <w:rPr>
                <w:rFonts w:hAnsiTheme="minorEastAsia"/>
                <w:szCs w:val="21"/>
              </w:rPr>
            </w:pPr>
          </w:p>
        </w:tc>
        <w:tc>
          <w:tcPr>
            <w:tcW w:w="456" w:type="dxa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DE0CBC2" w14:textId="77777777" w:rsidR="00FB2E40" w:rsidRPr="001958CC" w:rsidRDefault="00FB2E40" w:rsidP="00E323D0">
            <w:pPr>
              <w:spacing w:line="260" w:lineRule="exact"/>
              <w:rPr>
                <w:rFonts w:hAnsiTheme="minorEastAsia"/>
                <w:szCs w:val="21"/>
              </w:rPr>
            </w:pPr>
            <w:r w:rsidRPr="001958CC">
              <w:rPr>
                <w:rFonts w:hAnsiTheme="minorEastAsia" w:hint="eastAsia"/>
                <w:szCs w:val="21"/>
              </w:rPr>
              <w:t>㎡</w:t>
            </w:r>
          </w:p>
        </w:tc>
      </w:tr>
      <w:tr w:rsidR="001958CC" w:rsidRPr="001958CC" w14:paraId="1FC1093C" w14:textId="77777777" w:rsidTr="001D0AA4">
        <w:trPr>
          <w:cantSplit/>
          <w:trHeight w:val="340"/>
        </w:trPr>
        <w:tc>
          <w:tcPr>
            <w:tcW w:w="231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7F337CB4" w14:textId="77777777" w:rsidR="00FB2E40" w:rsidRPr="001958CC" w:rsidRDefault="00FB2E40" w:rsidP="001D0AA4">
            <w:pPr>
              <w:rPr>
                <w:rFonts w:hAnsiTheme="minorEastAsia"/>
                <w:szCs w:val="21"/>
              </w:rPr>
            </w:pPr>
            <w:r w:rsidRPr="001958CC">
              <w:rPr>
                <w:rFonts w:hAnsiTheme="minorEastAsia" w:hint="eastAsia"/>
                <w:szCs w:val="21"/>
              </w:rPr>
              <w:t>２　耐震診断の方法</w:t>
            </w:r>
          </w:p>
        </w:tc>
        <w:tc>
          <w:tcPr>
            <w:tcW w:w="6321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14:paraId="7543FACD" w14:textId="4B5B1430" w:rsidR="00815F12" w:rsidRPr="001958CC" w:rsidRDefault="00D67BDE" w:rsidP="00760875">
            <w:pPr>
              <w:ind w:left="210" w:hangingChars="100" w:hanging="210"/>
              <w:rPr>
                <w:rFonts w:hAnsiTheme="minorEastAsia"/>
                <w:szCs w:val="21"/>
              </w:rPr>
            </w:pPr>
            <w:sdt>
              <w:sdtPr>
                <w:rPr>
                  <w:rFonts w:hAnsiTheme="minorEastAsia" w:hint="eastAsia"/>
                  <w:szCs w:val="21"/>
                </w:rPr>
                <w:id w:val="-73069356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25D5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A4CC1" w:rsidRPr="001958CC">
              <w:rPr>
                <w:rFonts w:hAnsiTheme="minorEastAsia" w:hint="eastAsia"/>
                <w:szCs w:val="21"/>
              </w:rPr>
              <w:t>「木造住宅の耐震診断と補強方法」</w:t>
            </w:r>
          </w:p>
          <w:p w14:paraId="4BF97C97" w14:textId="38181FB6" w:rsidR="00815F12" w:rsidRPr="001958CC" w:rsidRDefault="00815F12" w:rsidP="00815F12">
            <w:pPr>
              <w:ind w:firstLineChars="100" w:firstLine="210"/>
              <w:rPr>
                <w:rFonts w:hAnsiTheme="minorEastAsia"/>
                <w:szCs w:val="21"/>
              </w:rPr>
            </w:pPr>
            <w:r w:rsidRPr="001958CC">
              <w:rPr>
                <w:rFonts w:hAnsiTheme="minorEastAsia" w:hint="eastAsia"/>
                <w:szCs w:val="21"/>
              </w:rPr>
              <w:t xml:space="preserve">（ </w:t>
            </w:r>
            <w:sdt>
              <w:sdtPr>
                <w:rPr>
                  <w:rFonts w:hAnsiTheme="minorEastAsia" w:hint="eastAsia"/>
                  <w:szCs w:val="21"/>
                </w:rPr>
                <w:id w:val="111540311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25D5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513F5" w:rsidRPr="001958CC">
              <w:rPr>
                <w:rFonts w:hAnsiTheme="minorEastAsia" w:hint="eastAsia"/>
                <w:szCs w:val="21"/>
              </w:rPr>
              <w:t xml:space="preserve"> </w:t>
            </w:r>
            <w:r w:rsidRPr="001958CC">
              <w:rPr>
                <w:rFonts w:hAnsiTheme="minorEastAsia" w:hint="eastAsia"/>
                <w:szCs w:val="21"/>
              </w:rPr>
              <w:t xml:space="preserve">一般診断法　　</w:t>
            </w:r>
            <w:sdt>
              <w:sdtPr>
                <w:rPr>
                  <w:rFonts w:hAnsiTheme="minorEastAsia" w:hint="eastAsia"/>
                  <w:szCs w:val="21"/>
                </w:rPr>
                <w:id w:val="207792653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25D5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513F5" w:rsidRPr="001958CC">
              <w:rPr>
                <w:rFonts w:hAnsiTheme="minorEastAsia" w:hint="eastAsia"/>
                <w:szCs w:val="21"/>
              </w:rPr>
              <w:t xml:space="preserve"> </w:t>
            </w:r>
            <w:r w:rsidRPr="001958CC">
              <w:rPr>
                <w:rFonts w:hAnsiTheme="minorEastAsia" w:hint="eastAsia"/>
                <w:szCs w:val="21"/>
              </w:rPr>
              <w:t>精密診断法 ）</w:t>
            </w:r>
          </w:p>
          <w:p w14:paraId="3D2D78E8" w14:textId="71BD6FA5" w:rsidR="00815F12" w:rsidRPr="001958CC" w:rsidRDefault="00D67BDE" w:rsidP="00760875">
            <w:pPr>
              <w:ind w:left="210" w:hangingChars="100" w:hanging="210"/>
              <w:rPr>
                <w:rFonts w:hAnsiTheme="minorEastAsia"/>
                <w:szCs w:val="21"/>
              </w:rPr>
            </w:pPr>
            <w:sdt>
              <w:sdtPr>
                <w:rPr>
                  <w:rFonts w:hAnsiTheme="minorEastAsia" w:hint="eastAsia"/>
                  <w:szCs w:val="21"/>
                </w:rPr>
                <w:id w:val="-208004961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25D5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A4CC1" w:rsidRPr="001958CC">
              <w:rPr>
                <w:rFonts w:hAnsiTheme="minorEastAsia" w:hint="eastAsia"/>
                <w:szCs w:val="21"/>
              </w:rPr>
              <w:t>「2012年改訂版　木造住宅の耐震診断と補強方法」</w:t>
            </w:r>
          </w:p>
          <w:p w14:paraId="14844423" w14:textId="4AEFCC30" w:rsidR="00FB2E40" w:rsidRPr="001958CC" w:rsidRDefault="00815F12" w:rsidP="00815F12">
            <w:pPr>
              <w:ind w:firstLineChars="100" w:firstLine="210"/>
              <w:rPr>
                <w:rFonts w:hAnsiTheme="minorEastAsia"/>
                <w:szCs w:val="21"/>
              </w:rPr>
            </w:pPr>
            <w:r w:rsidRPr="001958CC">
              <w:rPr>
                <w:rFonts w:hAnsiTheme="minorEastAsia" w:hint="eastAsia"/>
                <w:szCs w:val="21"/>
              </w:rPr>
              <w:t xml:space="preserve">（ </w:t>
            </w:r>
            <w:sdt>
              <w:sdtPr>
                <w:rPr>
                  <w:rFonts w:hAnsiTheme="minorEastAsia" w:hint="eastAsia"/>
                  <w:szCs w:val="21"/>
                </w:rPr>
                <w:id w:val="-86020117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25D5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513F5" w:rsidRPr="001958CC">
              <w:rPr>
                <w:rFonts w:hAnsiTheme="minorEastAsia" w:hint="eastAsia"/>
                <w:szCs w:val="21"/>
              </w:rPr>
              <w:t xml:space="preserve"> </w:t>
            </w:r>
            <w:r w:rsidRPr="001958CC">
              <w:rPr>
                <w:rFonts w:hAnsiTheme="minorEastAsia" w:hint="eastAsia"/>
                <w:szCs w:val="21"/>
              </w:rPr>
              <w:t xml:space="preserve">一般診断法　　</w:t>
            </w:r>
            <w:sdt>
              <w:sdtPr>
                <w:rPr>
                  <w:rFonts w:hAnsiTheme="minorEastAsia" w:hint="eastAsia"/>
                  <w:szCs w:val="21"/>
                </w:rPr>
                <w:id w:val="-13665058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25D5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513F5" w:rsidRPr="001958CC">
              <w:rPr>
                <w:rFonts w:hAnsiTheme="minorEastAsia" w:hint="eastAsia"/>
                <w:szCs w:val="21"/>
              </w:rPr>
              <w:t xml:space="preserve"> </w:t>
            </w:r>
            <w:r w:rsidRPr="001958CC">
              <w:rPr>
                <w:rFonts w:hAnsiTheme="minorEastAsia" w:hint="eastAsia"/>
                <w:szCs w:val="21"/>
              </w:rPr>
              <w:t>精密診断法 ）</w:t>
            </w:r>
          </w:p>
          <w:p w14:paraId="31369CC0" w14:textId="1FCCFC7D" w:rsidR="000A252D" w:rsidRPr="001958CC" w:rsidRDefault="00D67BDE" w:rsidP="000A252D">
            <w:pPr>
              <w:ind w:left="210" w:hangingChars="100" w:hanging="210"/>
              <w:rPr>
                <w:rFonts w:hAnsiTheme="minorEastAsia"/>
                <w:szCs w:val="21"/>
              </w:rPr>
            </w:pPr>
            <w:sdt>
              <w:sdtPr>
                <w:rPr>
                  <w:rFonts w:hAnsiTheme="minorEastAsia" w:hint="eastAsia"/>
                  <w:szCs w:val="21"/>
                </w:rPr>
                <w:id w:val="21771862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25D5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A252D" w:rsidRPr="001958CC">
              <w:rPr>
                <w:rFonts w:hAnsiTheme="minorEastAsia" w:hint="eastAsia"/>
                <w:szCs w:val="21"/>
              </w:rPr>
              <w:t>市町が実施する簡易耐震診断</w:t>
            </w:r>
          </w:p>
          <w:p w14:paraId="172847C5" w14:textId="06DDD41F" w:rsidR="00760875" w:rsidRPr="001958CC" w:rsidRDefault="00D67BDE" w:rsidP="00760875">
            <w:pPr>
              <w:ind w:left="210" w:hangingChars="100" w:hanging="210"/>
              <w:rPr>
                <w:rFonts w:hAnsiTheme="minorEastAsia"/>
                <w:szCs w:val="21"/>
              </w:rPr>
            </w:pPr>
            <w:sdt>
              <w:sdtPr>
                <w:rPr>
                  <w:rFonts w:hAnsiTheme="minorEastAsia" w:hint="eastAsia"/>
                  <w:szCs w:val="21"/>
                </w:rPr>
                <w:id w:val="-45402312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25D5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60875" w:rsidRPr="001958CC">
              <w:rPr>
                <w:rFonts w:hAnsiTheme="minorEastAsia" w:hint="eastAsia"/>
                <w:szCs w:val="21"/>
              </w:rPr>
              <w:t>「既存鉄骨造建築物の耐震診断指針」（1996年版、2011年版）による耐震診断</w:t>
            </w:r>
          </w:p>
          <w:p w14:paraId="7F56181F" w14:textId="0F089700" w:rsidR="00760875" w:rsidRPr="001958CC" w:rsidRDefault="00D67BDE" w:rsidP="00760875">
            <w:pPr>
              <w:ind w:left="210" w:hangingChars="100" w:hanging="210"/>
              <w:rPr>
                <w:rFonts w:hAnsiTheme="minorEastAsia"/>
                <w:szCs w:val="21"/>
              </w:rPr>
            </w:pPr>
            <w:sdt>
              <w:sdtPr>
                <w:rPr>
                  <w:rFonts w:hAnsiTheme="minorEastAsia" w:hint="eastAsia"/>
                  <w:szCs w:val="21"/>
                </w:rPr>
                <w:id w:val="-12055597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25D5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60875" w:rsidRPr="001958CC">
              <w:rPr>
                <w:rFonts w:hAnsiTheme="minorEastAsia" w:hint="eastAsia"/>
                <w:szCs w:val="21"/>
              </w:rPr>
              <w:t>「既存鉄筋コンクリート造建築物の耐震診断基準」</w:t>
            </w:r>
          </w:p>
          <w:p w14:paraId="24E84903" w14:textId="178A57A4" w:rsidR="003401B5" w:rsidRPr="001958CC" w:rsidRDefault="003401B5" w:rsidP="002513F5">
            <w:pPr>
              <w:ind w:leftChars="50" w:left="210" w:hangingChars="50" w:hanging="105"/>
              <w:rPr>
                <w:rFonts w:hAnsiTheme="minorEastAsia"/>
                <w:szCs w:val="21"/>
              </w:rPr>
            </w:pPr>
            <w:r w:rsidRPr="001958CC">
              <w:rPr>
                <w:rFonts w:hAnsiTheme="minorEastAsia" w:hint="eastAsia"/>
                <w:szCs w:val="21"/>
              </w:rPr>
              <w:t xml:space="preserve">（ </w:t>
            </w:r>
            <w:sdt>
              <w:sdtPr>
                <w:rPr>
                  <w:rFonts w:hAnsiTheme="minorEastAsia" w:hint="eastAsia"/>
                  <w:szCs w:val="21"/>
                </w:rPr>
                <w:id w:val="-3720605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25D5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513F5" w:rsidRPr="001958CC">
              <w:rPr>
                <w:rFonts w:hAnsiTheme="minorEastAsia" w:hint="eastAsia"/>
                <w:szCs w:val="21"/>
              </w:rPr>
              <w:t xml:space="preserve"> </w:t>
            </w:r>
            <w:r w:rsidRPr="001958CC">
              <w:rPr>
                <w:rFonts w:hAnsiTheme="minorEastAsia" w:hint="eastAsia"/>
                <w:szCs w:val="21"/>
              </w:rPr>
              <w:t>第</w:t>
            </w:r>
            <w:r w:rsidR="002513F5" w:rsidRPr="001958CC">
              <w:rPr>
                <w:rFonts w:hAnsiTheme="minorEastAsia" w:hint="eastAsia"/>
                <w:szCs w:val="21"/>
              </w:rPr>
              <w:t>１</w:t>
            </w:r>
            <w:r w:rsidRPr="001958CC">
              <w:rPr>
                <w:rFonts w:hAnsiTheme="minorEastAsia" w:hint="eastAsia"/>
                <w:szCs w:val="21"/>
              </w:rPr>
              <w:t xml:space="preserve">次診断法　</w:t>
            </w:r>
            <w:sdt>
              <w:sdtPr>
                <w:rPr>
                  <w:rFonts w:hAnsiTheme="minorEastAsia" w:hint="eastAsia"/>
                  <w:szCs w:val="21"/>
                </w:rPr>
                <w:id w:val="-214719030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25D5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513F5" w:rsidRPr="001958CC">
              <w:rPr>
                <w:rFonts w:hAnsiTheme="minorEastAsia" w:hint="eastAsia"/>
                <w:szCs w:val="21"/>
              </w:rPr>
              <w:t xml:space="preserve"> </w:t>
            </w:r>
            <w:r w:rsidRPr="001958CC">
              <w:rPr>
                <w:rFonts w:hAnsiTheme="minorEastAsia" w:hint="eastAsia"/>
                <w:szCs w:val="21"/>
              </w:rPr>
              <w:t>第</w:t>
            </w:r>
            <w:r w:rsidR="002513F5" w:rsidRPr="001958CC">
              <w:rPr>
                <w:rFonts w:hAnsiTheme="minorEastAsia" w:hint="eastAsia"/>
                <w:szCs w:val="21"/>
              </w:rPr>
              <w:t>２</w:t>
            </w:r>
            <w:r w:rsidRPr="001958CC">
              <w:rPr>
                <w:rFonts w:hAnsiTheme="minorEastAsia" w:hint="eastAsia"/>
                <w:szCs w:val="21"/>
              </w:rPr>
              <w:t>次診断法</w:t>
            </w:r>
            <w:r w:rsidR="008B5B5C" w:rsidRPr="001958CC">
              <w:rPr>
                <w:rFonts w:hAnsiTheme="minorEastAsia" w:hint="eastAsia"/>
                <w:szCs w:val="21"/>
              </w:rPr>
              <w:t xml:space="preserve">　</w:t>
            </w:r>
            <w:sdt>
              <w:sdtPr>
                <w:rPr>
                  <w:rFonts w:hAnsiTheme="minorEastAsia" w:hint="eastAsia"/>
                  <w:szCs w:val="21"/>
                </w:rPr>
                <w:id w:val="-104267953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25D5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513F5" w:rsidRPr="001958CC">
              <w:rPr>
                <w:rFonts w:hAnsiTheme="minorEastAsia" w:hint="eastAsia"/>
                <w:szCs w:val="21"/>
              </w:rPr>
              <w:t xml:space="preserve"> </w:t>
            </w:r>
            <w:r w:rsidRPr="001958CC">
              <w:rPr>
                <w:rFonts w:hAnsiTheme="minorEastAsia" w:hint="eastAsia"/>
                <w:szCs w:val="21"/>
              </w:rPr>
              <w:t>第</w:t>
            </w:r>
            <w:r w:rsidR="002513F5" w:rsidRPr="001958CC">
              <w:rPr>
                <w:rFonts w:hAnsiTheme="minorEastAsia" w:hint="eastAsia"/>
                <w:szCs w:val="21"/>
              </w:rPr>
              <w:t>３</w:t>
            </w:r>
            <w:r w:rsidRPr="001958CC">
              <w:rPr>
                <w:rFonts w:hAnsiTheme="minorEastAsia" w:hint="eastAsia"/>
                <w:szCs w:val="21"/>
              </w:rPr>
              <w:t>次診断法 ）</w:t>
            </w:r>
          </w:p>
          <w:p w14:paraId="7E45B35B" w14:textId="053E5B4E" w:rsidR="00760875" w:rsidRPr="001958CC" w:rsidRDefault="00D67BDE" w:rsidP="00760875">
            <w:pPr>
              <w:ind w:left="210" w:hangingChars="100" w:hanging="210"/>
              <w:rPr>
                <w:rFonts w:hAnsiTheme="minorEastAsia"/>
                <w:szCs w:val="21"/>
              </w:rPr>
            </w:pPr>
            <w:sdt>
              <w:sdtPr>
                <w:rPr>
                  <w:rFonts w:hAnsiTheme="minorEastAsia" w:hint="eastAsia"/>
                  <w:szCs w:val="21"/>
                </w:rPr>
                <w:id w:val="110129822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25D5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60875" w:rsidRPr="001958CC">
              <w:rPr>
                <w:rFonts w:hAnsiTheme="minorEastAsia" w:hint="eastAsia"/>
                <w:szCs w:val="21"/>
              </w:rPr>
              <w:t>「既存鉄骨鉄筋コンクリート造建築物の耐震診断基準」</w:t>
            </w:r>
          </w:p>
          <w:p w14:paraId="52FE9DE6" w14:textId="08777C6A" w:rsidR="003401B5" w:rsidRPr="001958CC" w:rsidRDefault="003401B5" w:rsidP="002513F5">
            <w:pPr>
              <w:ind w:firstLineChars="50" w:firstLine="105"/>
              <w:rPr>
                <w:rFonts w:hAnsiTheme="minorEastAsia"/>
                <w:szCs w:val="21"/>
              </w:rPr>
            </w:pPr>
            <w:r w:rsidRPr="001958CC">
              <w:rPr>
                <w:rFonts w:hAnsiTheme="minorEastAsia" w:hint="eastAsia"/>
                <w:szCs w:val="21"/>
              </w:rPr>
              <w:t xml:space="preserve">（ </w:t>
            </w:r>
            <w:sdt>
              <w:sdtPr>
                <w:rPr>
                  <w:rFonts w:hAnsiTheme="minorEastAsia" w:hint="eastAsia"/>
                  <w:szCs w:val="21"/>
                </w:rPr>
                <w:id w:val="27514950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25D5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513F5" w:rsidRPr="001958CC">
              <w:rPr>
                <w:rFonts w:hAnsiTheme="minorEastAsia" w:hint="eastAsia"/>
                <w:szCs w:val="21"/>
              </w:rPr>
              <w:t xml:space="preserve"> </w:t>
            </w:r>
            <w:r w:rsidRPr="001958CC">
              <w:rPr>
                <w:rFonts w:hAnsiTheme="minorEastAsia" w:hint="eastAsia"/>
                <w:szCs w:val="21"/>
              </w:rPr>
              <w:t>第</w:t>
            </w:r>
            <w:r w:rsidR="002513F5" w:rsidRPr="001958CC">
              <w:rPr>
                <w:rFonts w:hAnsiTheme="minorEastAsia" w:hint="eastAsia"/>
                <w:szCs w:val="21"/>
              </w:rPr>
              <w:t>１</w:t>
            </w:r>
            <w:r w:rsidRPr="001958CC">
              <w:rPr>
                <w:rFonts w:hAnsiTheme="minorEastAsia" w:hint="eastAsia"/>
                <w:szCs w:val="21"/>
              </w:rPr>
              <w:t xml:space="preserve">次診断法　</w:t>
            </w:r>
            <w:sdt>
              <w:sdtPr>
                <w:rPr>
                  <w:rFonts w:hAnsiTheme="minorEastAsia" w:hint="eastAsia"/>
                  <w:szCs w:val="21"/>
                </w:rPr>
                <w:id w:val="196022013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25D5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513F5" w:rsidRPr="001958CC">
              <w:rPr>
                <w:rFonts w:hAnsiTheme="minorEastAsia" w:hint="eastAsia"/>
                <w:szCs w:val="21"/>
              </w:rPr>
              <w:t xml:space="preserve"> </w:t>
            </w:r>
            <w:r w:rsidRPr="001958CC">
              <w:rPr>
                <w:rFonts w:hAnsiTheme="minorEastAsia" w:hint="eastAsia"/>
                <w:szCs w:val="21"/>
              </w:rPr>
              <w:t>第</w:t>
            </w:r>
            <w:r w:rsidR="002513F5" w:rsidRPr="001958CC">
              <w:rPr>
                <w:rFonts w:hAnsiTheme="minorEastAsia" w:hint="eastAsia"/>
                <w:szCs w:val="21"/>
              </w:rPr>
              <w:t>２</w:t>
            </w:r>
            <w:r w:rsidRPr="001958CC">
              <w:rPr>
                <w:rFonts w:hAnsiTheme="minorEastAsia" w:hint="eastAsia"/>
                <w:szCs w:val="21"/>
              </w:rPr>
              <w:t xml:space="preserve">次診断法　</w:t>
            </w:r>
            <w:sdt>
              <w:sdtPr>
                <w:rPr>
                  <w:rFonts w:hAnsiTheme="minorEastAsia" w:hint="eastAsia"/>
                  <w:szCs w:val="21"/>
                </w:rPr>
                <w:id w:val="680101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25D5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513F5" w:rsidRPr="001958CC">
              <w:rPr>
                <w:rFonts w:hAnsiTheme="minorEastAsia" w:hint="eastAsia"/>
                <w:szCs w:val="21"/>
              </w:rPr>
              <w:t xml:space="preserve"> </w:t>
            </w:r>
            <w:r w:rsidRPr="001958CC">
              <w:rPr>
                <w:rFonts w:hAnsiTheme="minorEastAsia" w:hint="eastAsia"/>
                <w:szCs w:val="21"/>
              </w:rPr>
              <w:t>第</w:t>
            </w:r>
            <w:r w:rsidR="002513F5" w:rsidRPr="001958CC">
              <w:rPr>
                <w:rFonts w:hAnsiTheme="minorEastAsia" w:hint="eastAsia"/>
                <w:szCs w:val="21"/>
              </w:rPr>
              <w:t>３</w:t>
            </w:r>
            <w:r w:rsidRPr="001958CC">
              <w:rPr>
                <w:rFonts w:hAnsiTheme="minorEastAsia" w:hint="eastAsia"/>
                <w:szCs w:val="21"/>
              </w:rPr>
              <w:t>次診断法 ）</w:t>
            </w:r>
          </w:p>
          <w:p w14:paraId="0CFC5381" w14:textId="2F373192" w:rsidR="004758A1" w:rsidRPr="001958CC" w:rsidRDefault="00D67BDE" w:rsidP="004758A1">
            <w:pPr>
              <w:ind w:left="210" w:hangingChars="100" w:hanging="210"/>
              <w:rPr>
                <w:rFonts w:hAnsiTheme="minorEastAsia"/>
                <w:szCs w:val="21"/>
              </w:rPr>
            </w:pPr>
            <w:sdt>
              <w:sdtPr>
                <w:rPr>
                  <w:rFonts w:hAnsiTheme="minorEastAsia" w:hint="eastAsia"/>
                  <w:szCs w:val="21"/>
                </w:rPr>
                <w:id w:val="101689185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25D5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60875" w:rsidRPr="001958CC">
              <w:rPr>
                <w:rFonts w:hAnsiTheme="minorEastAsia" w:hint="eastAsia"/>
                <w:szCs w:val="21"/>
              </w:rPr>
              <w:t>建築基準法施行令（昭和25年政令第338号）第３章第８節に規定する構造計算による耐震診断</w:t>
            </w:r>
          </w:p>
          <w:p w14:paraId="471C3243" w14:textId="4D23006A" w:rsidR="004758A1" w:rsidRPr="001958CC" w:rsidRDefault="00D67BDE" w:rsidP="00B47D19">
            <w:pPr>
              <w:ind w:left="210" w:hangingChars="100" w:hanging="210"/>
              <w:rPr>
                <w:rFonts w:hAnsiTheme="minorEastAsia"/>
                <w:szCs w:val="21"/>
              </w:rPr>
            </w:pPr>
            <w:sdt>
              <w:sdtPr>
                <w:rPr>
                  <w:rFonts w:hAnsiTheme="minorEastAsia" w:hint="eastAsia"/>
                  <w:szCs w:val="21"/>
                </w:rPr>
                <w:id w:val="-2625857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25D5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60875" w:rsidRPr="001958CC">
              <w:rPr>
                <w:rFonts w:hAnsiTheme="minorEastAsia" w:hint="eastAsia"/>
                <w:szCs w:val="21"/>
              </w:rPr>
              <w:t>その他（</w:t>
            </w:r>
            <w:r w:rsidR="003401B5" w:rsidRPr="001958CC">
              <w:rPr>
                <w:rFonts w:hAnsiTheme="minorEastAsia" w:hint="eastAsia"/>
                <w:szCs w:val="21"/>
              </w:rPr>
              <w:t xml:space="preserve"> 診断方法：　　　　　　　　　</w:t>
            </w:r>
            <w:r w:rsidR="00760875" w:rsidRPr="001958CC">
              <w:rPr>
                <w:rFonts w:hAnsiTheme="minorEastAsia" w:hint="eastAsia"/>
                <w:szCs w:val="21"/>
              </w:rPr>
              <w:t xml:space="preserve">　　　　　　　）</w:t>
            </w:r>
          </w:p>
        </w:tc>
      </w:tr>
      <w:tr w:rsidR="001958CC" w:rsidRPr="001958CC" w14:paraId="231BF442" w14:textId="77777777" w:rsidTr="001D0AA4">
        <w:trPr>
          <w:cantSplit/>
          <w:trHeight w:val="1013"/>
        </w:trPr>
        <w:tc>
          <w:tcPr>
            <w:tcW w:w="23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C14EB" w14:textId="77777777" w:rsidR="00FB2E40" w:rsidRPr="001958CC" w:rsidRDefault="00FB2E40" w:rsidP="001D0AA4">
            <w:pPr>
              <w:ind w:left="210" w:hangingChars="100" w:hanging="210"/>
              <w:rPr>
                <w:rFonts w:hAnsiTheme="minorEastAsia"/>
                <w:szCs w:val="21"/>
              </w:rPr>
            </w:pPr>
            <w:r w:rsidRPr="001958CC">
              <w:rPr>
                <w:rFonts w:hAnsiTheme="minorEastAsia" w:hint="eastAsia"/>
                <w:szCs w:val="21"/>
              </w:rPr>
              <w:t>３　改修前における耐震診断結果</w:t>
            </w:r>
          </w:p>
          <w:p w14:paraId="580B5835" w14:textId="77777777" w:rsidR="00DB2235" w:rsidRPr="001958CC" w:rsidRDefault="00DB2235" w:rsidP="001D0AA4">
            <w:pPr>
              <w:ind w:left="210" w:hangingChars="100" w:hanging="210"/>
              <w:rPr>
                <w:rFonts w:hAnsiTheme="minorEastAsia"/>
                <w:szCs w:val="21"/>
                <w:vertAlign w:val="superscript"/>
              </w:rPr>
            </w:pPr>
          </w:p>
          <w:p w14:paraId="1ACACE79" w14:textId="2B8482F7" w:rsidR="00FB2E40" w:rsidRDefault="00FB2E40" w:rsidP="00852C85">
            <w:pPr>
              <w:ind w:leftChars="100" w:left="210"/>
              <w:rPr>
                <w:rFonts w:hAnsiTheme="minorEastAsia"/>
                <w:szCs w:val="21"/>
              </w:rPr>
            </w:pPr>
            <w:r w:rsidRPr="001958CC">
              <w:rPr>
                <w:rFonts w:hAnsiTheme="minorEastAsia" w:hint="eastAsia"/>
                <w:szCs w:val="21"/>
              </w:rPr>
              <w:t>評点</w:t>
            </w:r>
            <w:r w:rsidR="003F2A43" w:rsidRPr="003F2A43">
              <w:rPr>
                <w:rFonts w:hint="eastAsia"/>
              </w:rPr>
              <w:t xml:space="preserve">　</w:t>
            </w:r>
            <w:r w:rsidR="003F2A43">
              <w:rPr>
                <w:rFonts w:hint="eastAsia"/>
                <w:u w:val="dotted"/>
              </w:rPr>
              <w:t xml:space="preserve">　　　　　</w:t>
            </w:r>
          </w:p>
          <w:p w14:paraId="4643C51E" w14:textId="1A286581" w:rsidR="00852C85" w:rsidRPr="001958CC" w:rsidRDefault="00852C85" w:rsidP="00852C85">
            <w:pPr>
              <w:ind w:leftChars="100" w:left="210"/>
              <w:rPr>
                <w:rFonts w:hAnsiTheme="minorEastAsia"/>
                <w:szCs w:val="21"/>
              </w:rPr>
            </w:pPr>
          </w:p>
        </w:tc>
        <w:tc>
          <w:tcPr>
            <w:tcW w:w="6321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30EDDDE6" w14:textId="77777777" w:rsidR="00FB2E40" w:rsidRPr="001958CC" w:rsidRDefault="00FB2E40" w:rsidP="00E323D0">
            <w:pPr>
              <w:spacing w:line="260" w:lineRule="exact"/>
              <w:rPr>
                <w:rFonts w:hAnsiTheme="minorEastAsia"/>
                <w:szCs w:val="21"/>
              </w:rPr>
            </w:pPr>
            <w:r w:rsidRPr="001958CC">
              <w:rPr>
                <w:rFonts w:hAnsiTheme="minorEastAsia" w:hint="eastAsia"/>
                <w:szCs w:val="21"/>
              </w:rPr>
              <w:t>（所見）</w:t>
            </w:r>
          </w:p>
          <w:p w14:paraId="6BBF408B" w14:textId="77777777" w:rsidR="00FB2E40" w:rsidRPr="001958CC" w:rsidRDefault="00FB2E40" w:rsidP="00E323D0">
            <w:pPr>
              <w:spacing w:line="260" w:lineRule="exact"/>
              <w:rPr>
                <w:rFonts w:hAnsiTheme="minorEastAsia"/>
                <w:szCs w:val="21"/>
              </w:rPr>
            </w:pPr>
          </w:p>
        </w:tc>
      </w:tr>
      <w:tr w:rsidR="001958CC" w:rsidRPr="001958CC" w14:paraId="5F4B4FF1" w14:textId="77777777" w:rsidTr="00E65CD0">
        <w:trPr>
          <w:cantSplit/>
          <w:trHeight w:val="805"/>
        </w:trPr>
        <w:tc>
          <w:tcPr>
            <w:tcW w:w="2310" w:type="dxa"/>
            <w:gridSpan w:val="2"/>
            <w:vMerge w:val="restart"/>
            <w:shd w:val="clear" w:color="auto" w:fill="auto"/>
          </w:tcPr>
          <w:p w14:paraId="027640DA" w14:textId="77777777" w:rsidR="00FB2E40" w:rsidRPr="001958CC" w:rsidRDefault="00FB2E40" w:rsidP="00E65CD0">
            <w:pPr>
              <w:ind w:left="210" w:hangingChars="100" w:hanging="210"/>
              <w:rPr>
                <w:rFonts w:hAnsiTheme="minorEastAsia"/>
                <w:szCs w:val="21"/>
              </w:rPr>
            </w:pPr>
            <w:r w:rsidRPr="001958CC">
              <w:rPr>
                <w:rFonts w:hAnsiTheme="minorEastAsia" w:hint="eastAsia"/>
                <w:szCs w:val="21"/>
              </w:rPr>
              <w:t>４　改修後における耐震診断結果</w:t>
            </w:r>
          </w:p>
          <w:p w14:paraId="0DA29981" w14:textId="77777777" w:rsidR="00FB2E40" w:rsidRPr="001958CC" w:rsidRDefault="00FB2E40" w:rsidP="00E65CD0">
            <w:pPr>
              <w:ind w:left="210" w:hangingChars="100" w:hanging="210"/>
              <w:rPr>
                <w:rFonts w:hAnsiTheme="minorEastAsia"/>
                <w:szCs w:val="21"/>
              </w:rPr>
            </w:pPr>
          </w:p>
          <w:p w14:paraId="31E7A715" w14:textId="531804B9" w:rsidR="00FB2E40" w:rsidRPr="001958CC" w:rsidRDefault="00FB2E40" w:rsidP="00852C85">
            <w:pPr>
              <w:ind w:leftChars="100" w:left="210"/>
              <w:rPr>
                <w:rFonts w:hAnsiTheme="minorEastAsia"/>
                <w:szCs w:val="21"/>
              </w:rPr>
            </w:pPr>
            <w:r w:rsidRPr="001958CC">
              <w:rPr>
                <w:rFonts w:hAnsiTheme="minorEastAsia" w:hint="eastAsia"/>
                <w:szCs w:val="21"/>
              </w:rPr>
              <w:t>評点</w:t>
            </w:r>
            <w:r w:rsidR="003F2A43" w:rsidRPr="003F2A43">
              <w:rPr>
                <w:rFonts w:hint="eastAsia"/>
              </w:rPr>
              <w:t xml:space="preserve">　</w:t>
            </w:r>
            <w:r w:rsidR="003F2A43">
              <w:rPr>
                <w:rFonts w:hint="eastAsia"/>
                <w:u w:val="dotted"/>
              </w:rPr>
              <w:t xml:space="preserve">　　　　　</w:t>
            </w:r>
          </w:p>
        </w:tc>
        <w:tc>
          <w:tcPr>
            <w:tcW w:w="6321" w:type="dxa"/>
            <w:gridSpan w:val="11"/>
            <w:shd w:val="clear" w:color="auto" w:fill="auto"/>
          </w:tcPr>
          <w:p w14:paraId="1F01AA78" w14:textId="77777777" w:rsidR="00FB2E40" w:rsidRPr="001958CC" w:rsidRDefault="00FB2E40" w:rsidP="00E323D0">
            <w:pPr>
              <w:spacing w:line="260" w:lineRule="exact"/>
              <w:rPr>
                <w:rFonts w:hAnsiTheme="minorEastAsia"/>
                <w:szCs w:val="21"/>
              </w:rPr>
            </w:pPr>
            <w:r w:rsidRPr="001958CC">
              <w:rPr>
                <w:rFonts w:hAnsiTheme="minorEastAsia" w:hint="eastAsia"/>
                <w:szCs w:val="21"/>
              </w:rPr>
              <w:t>（耐震改修の方針）</w:t>
            </w:r>
          </w:p>
          <w:p w14:paraId="7085FD17" w14:textId="77777777" w:rsidR="00FB2E40" w:rsidRPr="001958CC" w:rsidRDefault="00FB2E40" w:rsidP="00E323D0">
            <w:pPr>
              <w:spacing w:line="260" w:lineRule="exact"/>
              <w:rPr>
                <w:rFonts w:hAnsiTheme="minorEastAsia"/>
                <w:szCs w:val="21"/>
              </w:rPr>
            </w:pPr>
          </w:p>
        </w:tc>
      </w:tr>
      <w:tr w:rsidR="001958CC" w:rsidRPr="001958CC" w14:paraId="21A439E5" w14:textId="77777777" w:rsidTr="001D0AA4">
        <w:trPr>
          <w:cantSplit/>
          <w:trHeight w:val="805"/>
        </w:trPr>
        <w:tc>
          <w:tcPr>
            <w:tcW w:w="2310" w:type="dxa"/>
            <w:gridSpan w:val="2"/>
            <w:vMerge/>
            <w:shd w:val="clear" w:color="auto" w:fill="auto"/>
            <w:vAlign w:val="center"/>
          </w:tcPr>
          <w:p w14:paraId="6746C2AA" w14:textId="77777777" w:rsidR="00FB2E40" w:rsidRPr="001958CC" w:rsidRDefault="00FB2E40" w:rsidP="001D0AA4">
            <w:pPr>
              <w:ind w:left="210" w:hangingChars="100" w:hanging="210"/>
              <w:rPr>
                <w:rFonts w:hAnsiTheme="minorEastAsia"/>
                <w:szCs w:val="21"/>
              </w:rPr>
            </w:pPr>
          </w:p>
        </w:tc>
        <w:tc>
          <w:tcPr>
            <w:tcW w:w="6321" w:type="dxa"/>
            <w:gridSpan w:val="11"/>
            <w:shd w:val="clear" w:color="auto" w:fill="auto"/>
          </w:tcPr>
          <w:p w14:paraId="20A6E61A" w14:textId="77777777" w:rsidR="00FB2E40" w:rsidRPr="001958CC" w:rsidRDefault="00FB2E40" w:rsidP="00E323D0">
            <w:pPr>
              <w:spacing w:line="260" w:lineRule="exact"/>
              <w:rPr>
                <w:rFonts w:hAnsiTheme="minorEastAsia"/>
                <w:szCs w:val="21"/>
              </w:rPr>
            </w:pPr>
            <w:r w:rsidRPr="001958CC">
              <w:rPr>
                <w:rFonts w:hAnsiTheme="minorEastAsia" w:hint="eastAsia"/>
                <w:szCs w:val="21"/>
              </w:rPr>
              <w:t>（具体的な補強方法）</w:t>
            </w:r>
          </w:p>
          <w:p w14:paraId="5CAE3140" w14:textId="77777777" w:rsidR="00FB2E40" w:rsidRPr="001958CC" w:rsidRDefault="00FB2E40" w:rsidP="00E323D0">
            <w:pPr>
              <w:spacing w:line="260" w:lineRule="exact"/>
              <w:rPr>
                <w:rFonts w:hAnsiTheme="minorEastAsia"/>
                <w:szCs w:val="21"/>
              </w:rPr>
            </w:pPr>
          </w:p>
        </w:tc>
      </w:tr>
      <w:tr w:rsidR="001958CC" w:rsidRPr="001958CC" w14:paraId="5727DEB1" w14:textId="77777777" w:rsidTr="00E65CD0">
        <w:trPr>
          <w:cantSplit/>
          <w:trHeight w:val="412"/>
        </w:trPr>
        <w:tc>
          <w:tcPr>
            <w:tcW w:w="23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DD145" w14:textId="77777777" w:rsidR="00FB2E40" w:rsidRPr="001958CC" w:rsidRDefault="00FB2E40" w:rsidP="00E65CD0">
            <w:pPr>
              <w:ind w:left="210" w:hangingChars="100" w:hanging="210"/>
              <w:rPr>
                <w:rFonts w:hAnsiTheme="minorEastAsia"/>
                <w:szCs w:val="21"/>
              </w:rPr>
            </w:pPr>
            <w:r w:rsidRPr="001958CC">
              <w:rPr>
                <w:rFonts w:hAnsiTheme="minorEastAsia" w:hint="eastAsia"/>
                <w:szCs w:val="21"/>
              </w:rPr>
              <w:t>５　備　考</w:t>
            </w:r>
          </w:p>
        </w:tc>
        <w:tc>
          <w:tcPr>
            <w:tcW w:w="6321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28621E0F" w14:textId="77777777" w:rsidR="00FB2E40" w:rsidRPr="001958CC" w:rsidRDefault="00FB2E40" w:rsidP="00E323D0">
            <w:pPr>
              <w:rPr>
                <w:rFonts w:hAnsiTheme="minorEastAsia"/>
                <w:szCs w:val="21"/>
              </w:rPr>
            </w:pPr>
          </w:p>
        </w:tc>
      </w:tr>
    </w:tbl>
    <w:p w14:paraId="2F9723D0" w14:textId="77777777" w:rsidR="00B47D19" w:rsidRPr="001958CC" w:rsidRDefault="00B85CEE" w:rsidP="002B7074">
      <w:pPr>
        <w:autoSpaceDE w:val="0"/>
        <w:autoSpaceDN w:val="0"/>
        <w:spacing w:afterLines="50" w:after="145"/>
        <w:jc w:val="left"/>
        <w:rPr>
          <w:sz w:val="18"/>
          <w:szCs w:val="18"/>
        </w:rPr>
      </w:pPr>
      <w:r w:rsidRPr="001958CC">
        <w:rPr>
          <w:rFonts w:hint="eastAsia"/>
          <w:sz w:val="18"/>
          <w:szCs w:val="18"/>
        </w:rPr>
        <w:t>※　この様式は、改修建築物が昭和56年５月31日以前に着工された空き家の場合のみ提出すること。</w:t>
      </w:r>
    </w:p>
    <w:sectPr w:rsidR="00B47D19" w:rsidRPr="001958CC" w:rsidSect="00D67BDE">
      <w:pgSz w:w="11906" w:h="16838" w:code="9"/>
      <w:pgMar w:top="1276" w:right="1701" w:bottom="567" w:left="1701" w:header="851" w:footer="170" w:gutter="0"/>
      <w:pgNumType w:chapStyle="1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4FD525" w14:textId="77777777" w:rsidR="000B6A11" w:rsidRDefault="000B6A11" w:rsidP="001041CA">
      <w:r>
        <w:separator/>
      </w:r>
    </w:p>
  </w:endnote>
  <w:endnote w:type="continuationSeparator" w:id="0">
    <w:p w14:paraId="61E8210C" w14:textId="77777777" w:rsidR="000B6A11" w:rsidRDefault="000B6A11" w:rsidP="00104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365A93" w14:textId="77777777" w:rsidR="000B6A11" w:rsidRDefault="000B6A11" w:rsidP="001041CA">
      <w:r>
        <w:separator/>
      </w:r>
    </w:p>
  </w:footnote>
  <w:footnote w:type="continuationSeparator" w:id="0">
    <w:p w14:paraId="1C2076FD" w14:textId="77777777" w:rsidR="000B6A11" w:rsidRDefault="000B6A11" w:rsidP="00104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CB780C"/>
    <w:multiLevelType w:val="hybridMultilevel"/>
    <w:tmpl w:val="D5745490"/>
    <w:lvl w:ilvl="0" w:tplc="E8BE8190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2496"/>
    <w:rsid w:val="00001355"/>
    <w:rsid w:val="000073CB"/>
    <w:rsid w:val="00014738"/>
    <w:rsid w:val="00023F3D"/>
    <w:rsid w:val="000257C9"/>
    <w:rsid w:val="00040618"/>
    <w:rsid w:val="00043B72"/>
    <w:rsid w:val="00062340"/>
    <w:rsid w:val="000648EE"/>
    <w:rsid w:val="00067248"/>
    <w:rsid w:val="0006740C"/>
    <w:rsid w:val="000678A5"/>
    <w:rsid w:val="00081FED"/>
    <w:rsid w:val="0008603D"/>
    <w:rsid w:val="00090D9A"/>
    <w:rsid w:val="00092202"/>
    <w:rsid w:val="00092750"/>
    <w:rsid w:val="000A07DB"/>
    <w:rsid w:val="000A252D"/>
    <w:rsid w:val="000A4CC1"/>
    <w:rsid w:val="000A7695"/>
    <w:rsid w:val="000B0642"/>
    <w:rsid w:val="000B6A11"/>
    <w:rsid w:val="000C229C"/>
    <w:rsid w:val="000C27B5"/>
    <w:rsid w:val="000C6BF4"/>
    <w:rsid w:val="000D45A1"/>
    <w:rsid w:val="000D620E"/>
    <w:rsid w:val="000F1A96"/>
    <w:rsid w:val="000F2CE1"/>
    <w:rsid w:val="000F3483"/>
    <w:rsid w:val="000F5241"/>
    <w:rsid w:val="00103904"/>
    <w:rsid w:val="001041CA"/>
    <w:rsid w:val="00106B8F"/>
    <w:rsid w:val="00111270"/>
    <w:rsid w:val="001160EB"/>
    <w:rsid w:val="00116A14"/>
    <w:rsid w:val="00116E6F"/>
    <w:rsid w:val="0012654E"/>
    <w:rsid w:val="0012718B"/>
    <w:rsid w:val="00130D02"/>
    <w:rsid w:val="001331B9"/>
    <w:rsid w:val="00133D97"/>
    <w:rsid w:val="00137809"/>
    <w:rsid w:val="00151153"/>
    <w:rsid w:val="001561DF"/>
    <w:rsid w:val="00165069"/>
    <w:rsid w:val="00172263"/>
    <w:rsid w:val="001738D9"/>
    <w:rsid w:val="00174A2E"/>
    <w:rsid w:val="00176DBC"/>
    <w:rsid w:val="00187B60"/>
    <w:rsid w:val="001939CF"/>
    <w:rsid w:val="00193EB4"/>
    <w:rsid w:val="001958CC"/>
    <w:rsid w:val="001A0C82"/>
    <w:rsid w:val="001A261E"/>
    <w:rsid w:val="001A6847"/>
    <w:rsid w:val="001B13FD"/>
    <w:rsid w:val="001B2DE3"/>
    <w:rsid w:val="001B44BB"/>
    <w:rsid w:val="001C0001"/>
    <w:rsid w:val="001C06DA"/>
    <w:rsid w:val="001C4D5F"/>
    <w:rsid w:val="001C690C"/>
    <w:rsid w:val="001D0AA4"/>
    <w:rsid w:val="001D1648"/>
    <w:rsid w:val="001D633D"/>
    <w:rsid w:val="001E2CFF"/>
    <w:rsid w:val="001F44AE"/>
    <w:rsid w:val="001F7534"/>
    <w:rsid w:val="00200E78"/>
    <w:rsid w:val="00202DAE"/>
    <w:rsid w:val="00206397"/>
    <w:rsid w:val="00212284"/>
    <w:rsid w:val="00214A3C"/>
    <w:rsid w:val="0021794D"/>
    <w:rsid w:val="002223DE"/>
    <w:rsid w:val="00222AF7"/>
    <w:rsid w:val="0022789F"/>
    <w:rsid w:val="00233AAB"/>
    <w:rsid w:val="0023463D"/>
    <w:rsid w:val="002361FA"/>
    <w:rsid w:val="00237C7F"/>
    <w:rsid w:val="00243ED7"/>
    <w:rsid w:val="00245FEF"/>
    <w:rsid w:val="002468F3"/>
    <w:rsid w:val="002513F5"/>
    <w:rsid w:val="00264FDC"/>
    <w:rsid w:val="00267378"/>
    <w:rsid w:val="0027107E"/>
    <w:rsid w:val="00275328"/>
    <w:rsid w:val="00283F93"/>
    <w:rsid w:val="002879C0"/>
    <w:rsid w:val="00292619"/>
    <w:rsid w:val="00297E78"/>
    <w:rsid w:val="002A62E2"/>
    <w:rsid w:val="002B2518"/>
    <w:rsid w:val="002B7074"/>
    <w:rsid w:val="002C1500"/>
    <w:rsid w:val="002C28B7"/>
    <w:rsid w:val="002C63A3"/>
    <w:rsid w:val="002D2725"/>
    <w:rsid w:val="002D2B15"/>
    <w:rsid w:val="002D3BAF"/>
    <w:rsid w:val="002D6ED7"/>
    <w:rsid w:val="002E1108"/>
    <w:rsid w:val="002E26D5"/>
    <w:rsid w:val="002E5857"/>
    <w:rsid w:val="002E685E"/>
    <w:rsid w:val="002E68B6"/>
    <w:rsid w:val="002F2BB4"/>
    <w:rsid w:val="002F2D6E"/>
    <w:rsid w:val="002F50C9"/>
    <w:rsid w:val="003127C7"/>
    <w:rsid w:val="00312D2C"/>
    <w:rsid w:val="003165F6"/>
    <w:rsid w:val="003178C8"/>
    <w:rsid w:val="00322FCA"/>
    <w:rsid w:val="003243AC"/>
    <w:rsid w:val="003251E3"/>
    <w:rsid w:val="0033556E"/>
    <w:rsid w:val="00335E38"/>
    <w:rsid w:val="003401B5"/>
    <w:rsid w:val="003406BC"/>
    <w:rsid w:val="00353710"/>
    <w:rsid w:val="00354A7B"/>
    <w:rsid w:val="00361C47"/>
    <w:rsid w:val="003653BA"/>
    <w:rsid w:val="00366E7F"/>
    <w:rsid w:val="00367F58"/>
    <w:rsid w:val="00373C35"/>
    <w:rsid w:val="0038566C"/>
    <w:rsid w:val="00387219"/>
    <w:rsid w:val="00391169"/>
    <w:rsid w:val="00394C36"/>
    <w:rsid w:val="003A2B85"/>
    <w:rsid w:val="003A7788"/>
    <w:rsid w:val="003A7FA5"/>
    <w:rsid w:val="003B445B"/>
    <w:rsid w:val="003B604E"/>
    <w:rsid w:val="003C3A9A"/>
    <w:rsid w:val="003C750C"/>
    <w:rsid w:val="003C7FF3"/>
    <w:rsid w:val="003D65FD"/>
    <w:rsid w:val="003D6933"/>
    <w:rsid w:val="003E66F9"/>
    <w:rsid w:val="003E699A"/>
    <w:rsid w:val="003E6B64"/>
    <w:rsid w:val="003F2A43"/>
    <w:rsid w:val="003F4480"/>
    <w:rsid w:val="003F6F21"/>
    <w:rsid w:val="00414C66"/>
    <w:rsid w:val="00425121"/>
    <w:rsid w:val="00426563"/>
    <w:rsid w:val="00431FC2"/>
    <w:rsid w:val="00433A8D"/>
    <w:rsid w:val="00436E3D"/>
    <w:rsid w:val="00442A13"/>
    <w:rsid w:val="00452676"/>
    <w:rsid w:val="004530B6"/>
    <w:rsid w:val="00455D4B"/>
    <w:rsid w:val="00456B7A"/>
    <w:rsid w:val="00467937"/>
    <w:rsid w:val="00470EC8"/>
    <w:rsid w:val="00473776"/>
    <w:rsid w:val="0047536C"/>
    <w:rsid w:val="004758A1"/>
    <w:rsid w:val="00487F69"/>
    <w:rsid w:val="004902CA"/>
    <w:rsid w:val="00493AE0"/>
    <w:rsid w:val="004948EA"/>
    <w:rsid w:val="004A0802"/>
    <w:rsid w:val="004A37CA"/>
    <w:rsid w:val="004A5117"/>
    <w:rsid w:val="004C4255"/>
    <w:rsid w:val="004C6005"/>
    <w:rsid w:val="004D01F8"/>
    <w:rsid w:val="004D7327"/>
    <w:rsid w:val="004E3902"/>
    <w:rsid w:val="004E6C40"/>
    <w:rsid w:val="004F0F63"/>
    <w:rsid w:val="004F5D81"/>
    <w:rsid w:val="005009F4"/>
    <w:rsid w:val="00501916"/>
    <w:rsid w:val="0050232F"/>
    <w:rsid w:val="0051190A"/>
    <w:rsid w:val="005162FE"/>
    <w:rsid w:val="00517946"/>
    <w:rsid w:val="00553EBB"/>
    <w:rsid w:val="00555D13"/>
    <w:rsid w:val="00560984"/>
    <w:rsid w:val="00564808"/>
    <w:rsid w:val="00573D41"/>
    <w:rsid w:val="00591456"/>
    <w:rsid w:val="00592B51"/>
    <w:rsid w:val="005A06C8"/>
    <w:rsid w:val="005A516C"/>
    <w:rsid w:val="005A6616"/>
    <w:rsid w:val="005A6EC1"/>
    <w:rsid w:val="005B1F1A"/>
    <w:rsid w:val="005B2A1F"/>
    <w:rsid w:val="005B3324"/>
    <w:rsid w:val="005B355D"/>
    <w:rsid w:val="005B73EE"/>
    <w:rsid w:val="005C58D0"/>
    <w:rsid w:val="005D14E4"/>
    <w:rsid w:val="005D1DE3"/>
    <w:rsid w:val="005D296B"/>
    <w:rsid w:val="005D3B23"/>
    <w:rsid w:val="005D6C4C"/>
    <w:rsid w:val="005E1B5C"/>
    <w:rsid w:val="005E4AE0"/>
    <w:rsid w:val="005E4C75"/>
    <w:rsid w:val="005F28C6"/>
    <w:rsid w:val="005F379F"/>
    <w:rsid w:val="005F47A4"/>
    <w:rsid w:val="00603E5C"/>
    <w:rsid w:val="0060790D"/>
    <w:rsid w:val="0061040C"/>
    <w:rsid w:val="00611BDB"/>
    <w:rsid w:val="00616140"/>
    <w:rsid w:val="00626848"/>
    <w:rsid w:val="0063738A"/>
    <w:rsid w:val="0063764D"/>
    <w:rsid w:val="00641AC4"/>
    <w:rsid w:val="00642B30"/>
    <w:rsid w:val="00644283"/>
    <w:rsid w:val="00645B0B"/>
    <w:rsid w:val="00665183"/>
    <w:rsid w:val="0067023E"/>
    <w:rsid w:val="00677547"/>
    <w:rsid w:val="00681147"/>
    <w:rsid w:val="00684302"/>
    <w:rsid w:val="006846B3"/>
    <w:rsid w:val="00685E62"/>
    <w:rsid w:val="0069504F"/>
    <w:rsid w:val="00697F13"/>
    <w:rsid w:val="006A2EBC"/>
    <w:rsid w:val="006B40E0"/>
    <w:rsid w:val="006B65C3"/>
    <w:rsid w:val="006C233F"/>
    <w:rsid w:val="006C56CA"/>
    <w:rsid w:val="006C57D3"/>
    <w:rsid w:val="006C7BC2"/>
    <w:rsid w:val="006D1B8F"/>
    <w:rsid w:val="006D3A4F"/>
    <w:rsid w:val="006D418F"/>
    <w:rsid w:val="006E08F1"/>
    <w:rsid w:val="006E1BB5"/>
    <w:rsid w:val="006E3349"/>
    <w:rsid w:val="006E4D9D"/>
    <w:rsid w:val="006E568D"/>
    <w:rsid w:val="006E7902"/>
    <w:rsid w:val="006F2030"/>
    <w:rsid w:val="006F789D"/>
    <w:rsid w:val="00700925"/>
    <w:rsid w:val="007028BA"/>
    <w:rsid w:val="00706A92"/>
    <w:rsid w:val="00707358"/>
    <w:rsid w:val="007101F2"/>
    <w:rsid w:val="00716FE1"/>
    <w:rsid w:val="00723970"/>
    <w:rsid w:val="0073179A"/>
    <w:rsid w:val="00735C62"/>
    <w:rsid w:val="00736DA0"/>
    <w:rsid w:val="00740CC1"/>
    <w:rsid w:val="00757E15"/>
    <w:rsid w:val="00760875"/>
    <w:rsid w:val="00760C55"/>
    <w:rsid w:val="00760D59"/>
    <w:rsid w:val="0076153F"/>
    <w:rsid w:val="007623B2"/>
    <w:rsid w:val="00762D54"/>
    <w:rsid w:val="00764261"/>
    <w:rsid w:val="0076429E"/>
    <w:rsid w:val="00767F14"/>
    <w:rsid w:val="007750F5"/>
    <w:rsid w:val="00776C0E"/>
    <w:rsid w:val="00781FAC"/>
    <w:rsid w:val="00786E01"/>
    <w:rsid w:val="00797D7F"/>
    <w:rsid w:val="007A1F81"/>
    <w:rsid w:val="007B546C"/>
    <w:rsid w:val="007C11B8"/>
    <w:rsid w:val="007C2DFA"/>
    <w:rsid w:val="007C636D"/>
    <w:rsid w:val="007D20D1"/>
    <w:rsid w:val="007D41BD"/>
    <w:rsid w:val="007D4AD7"/>
    <w:rsid w:val="007E020E"/>
    <w:rsid w:val="007E4CDB"/>
    <w:rsid w:val="007F349C"/>
    <w:rsid w:val="007F61C0"/>
    <w:rsid w:val="00810733"/>
    <w:rsid w:val="008124CC"/>
    <w:rsid w:val="00813900"/>
    <w:rsid w:val="008151CD"/>
    <w:rsid w:val="00815F12"/>
    <w:rsid w:val="00817C87"/>
    <w:rsid w:val="008211C2"/>
    <w:rsid w:val="00825AEB"/>
    <w:rsid w:val="0082739A"/>
    <w:rsid w:val="008317EA"/>
    <w:rsid w:val="00842F2A"/>
    <w:rsid w:val="00843673"/>
    <w:rsid w:val="00852C85"/>
    <w:rsid w:val="00862594"/>
    <w:rsid w:val="00863D44"/>
    <w:rsid w:val="00867006"/>
    <w:rsid w:val="0087441F"/>
    <w:rsid w:val="00874E4F"/>
    <w:rsid w:val="00877576"/>
    <w:rsid w:val="00882AD7"/>
    <w:rsid w:val="00887D83"/>
    <w:rsid w:val="0089366F"/>
    <w:rsid w:val="00894ECA"/>
    <w:rsid w:val="00895F42"/>
    <w:rsid w:val="008A0106"/>
    <w:rsid w:val="008A50EA"/>
    <w:rsid w:val="008A7416"/>
    <w:rsid w:val="008A7F44"/>
    <w:rsid w:val="008B14EC"/>
    <w:rsid w:val="008B3803"/>
    <w:rsid w:val="008B5B5C"/>
    <w:rsid w:val="008B64E2"/>
    <w:rsid w:val="008C1467"/>
    <w:rsid w:val="008C344C"/>
    <w:rsid w:val="008C758D"/>
    <w:rsid w:val="008D1B54"/>
    <w:rsid w:val="008D3F65"/>
    <w:rsid w:val="008D54A6"/>
    <w:rsid w:val="008D5B3E"/>
    <w:rsid w:val="008D6AB0"/>
    <w:rsid w:val="008E15EB"/>
    <w:rsid w:val="008E4583"/>
    <w:rsid w:val="008F14AD"/>
    <w:rsid w:val="008F361D"/>
    <w:rsid w:val="008F6A9F"/>
    <w:rsid w:val="008F77B5"/>
    <w:rsid w:val="00904240"/>
    <w:rsid w:val="00907202"/>
    <w:rsid w:val="00907DE4"/>
    <w:rsid w:val="0091691E"/>
    <w:rsid w:val="009176D8"/>
    <w:rsid w:val="00921BB1"/>
    <w:rsid w:val="00926820"/>
    <w:rsid w:val="00933F62"/>
    <w:rsid w:val="0093431E"/>
    <w:rsid w:val="00934325"/>
    <w:rsid w:val="00935A60"/>
    <w:rsid w:val="00940BB7"/>
    <w:rsid w:val="0094238F"/>
    <w:rsid w:val="0094592B"/>
    <w:rsid w:val="00946507"/>
    <w:rsid w:val="0095051A"/>
    <w:rsid w:val="00953166"/>
    <w:rsid w:val="0095472E"/>
    <w:rsid w:val="0095729F"/>
    <w:rsid w:val="00960050"/>
    <w:rsid w:val="009609BA"/>
    <w:rsid w:val="009616B6"/>
    <w:rsid w:val="00962256"/>
    <w:rsid w:val="00967CB3"/>
    <w:rsid w:val="00972496"/>
    <w:rsid w:val="00973014"/>
    <w:rsid w:val="00973A41"/>
    <w:rsid w:val="00980E47"/>
    <w:rsid w:val="00982B53"/>
    <w:rsid w:val="009947B5"/>
    <w:rsid w:val="0099633B"/>
    <w:rsid w:val="009967EB"/>
    <w:rsid w:val="009A0560"/>
    <w:rsid w:val="009A3D24"/>
    <w:rsid w:val="009B05DB"/>
    <w:rsid w:val="009B0D98"/>
    <w:rsid w:val="009C4ECA"/>
    <w:rsid w:val="009D1611"/>
    <w:rsid w:val="009D4002"/>
    <w:rsid w:val="009E21D7"/>
    <w:rsid w:val="009F0ADD"/>
    <w:rsid w:val="009F1F3C"/>
    <w:rsid w:val="009F2B92"/>
    <w:rsid w:val="009F41BA"/>
    <w:rsid w:val="009F522A"/>
    <w:rsid w:val="009F5E5C"/>
    <w:rsid w:val="009F7E09"/>
    <w:rsid w:val="00A00D99"/>
    <w:rsid w:val="00A03EC3"/>
    <w:rsid w:val="00A07B60"/>
    <w:rsid w:val="00A1069E"/>
    <w:rsid w:val="00A10F94"/>
    <w:rsid w:val="00A215DD"/>
    <w:rsid w:val="00A229BA"/>
    <w:rsid w:val="00A4542A"/>
    <w:rsid w:val="00A46723"/>
    <w:rsid w:val="00A60303"/>
    <w:rsid w:val="00A66135"/>
    <w:rsid w:val="00A761EC"/>
    <w:rsid w:val="00A9037D"/>
    <w:rsid w:val="00A9707C"/>
    <w:rsid w:val="00AA6040"/>
    <w:rsid w:val="00AB0B61"/>
    <w:rsid w:val="00AC1E0F"/>
    <w:rsid w:val="00AD3455"/>
    <w:rsid w:val="00AD36FE"/>
    <w:rsid w:val="00AD492E"/>
    <w:rsid w:val="00AE1EAD"/>
    <w:rsid w:val="00AE20CC"/>
    <w:rsid w:val="00AE3C3D"/>
    <w:rsid w:val="00AE4613"/>
    <w:rsid w:val="00AE6A30"/>
    <w:rsid w:val="00AF30CE"/>
    <w:rsid w:val="00AF3133"/>
    <w:rsid w:val="00AF34D9"/>
    <w:rsid w:val="00AF3B87"/>
    <w:rsid w:val="00AF4B25"/>
    <w:rsid w:val="00AF71E7"/>
    <w:rsid w:val="00AF7ADF"/>
    <w:rsid w:val="00B005AD"/>
    <w:rsid w:val="00B065A7"/>
    <w:rsid w:val="00B07E52"/>
    <w:rsid w:val="00B10B02"/>
    <w:rsid w:val="00B12741"/>
    <w:rsid w:val="00B14DAC"/>
    <w:rsid w:val="00B24A2D"/>
    <w:rsid w:val="00B26707"/>
    <w:rsid w:val="00B312FB"/>
    <w:rsid w:val="00B32121"/>
    <w:rsid w:val="00B32974"/>
    <w:rsid w:val="00B356DA"/>
    <w:rsid w:val="00B453AC"/>
    <w:rsid w:val="00B479EF"/>
    <w:rsid w:val="00B47D19"/>
    <w:rsid w:val="00B50A98"/>
    <w:rsid w:val="00B5536C"/>
    <w:rsid w:val="00B5622A"/>
    <w:rsid w:val="00B60560"/>
    <w:rsid w:val="00B72638"/>
    <w:rsid w:val="00B772D6"/>
    <w:rsid w:val="00B85CEE"/>
    <w:rsid w:val="00B86E40"/>
    <w:rsid w:val="00B87766"/>
    <w:rsid w:val="00B87AAB"/>
    <w:rsid w:val="00B905B2"/>
    <w:rsid w:val="00B91E74"/>
    <w:rsid w:val="00B92BA7"/>
    <w:rsid w:val="00BA6F94"/>
    <w:rsid w:val="00BA75AB"/>
    <w:rsid w:val="00BB4D84"/>
    <w:rsid w:val="00BB7B8C"/>
    <w:rsid w:val="00BC2F99"/>
    <w:rsid w:val="00BC3348"/>
    <w:rsid w:val="00BC5C76"/>
    <w:rsid w:val="00BC6677"/>
    <w:rsid w:val="00BC66EB"/>
    <w:rsid w:val="00BD0EB5"/>
    <w:rsid w:val="00BD30C1"/>
    <w:rsid w:val="00BD64AA"/>
    <w:rsid w:val="00BD6C1B"/>
    <w:rsid w:val="00BE332E"/>
    <w:rsid w:val="00BF2477"/>
    <w:rsid w:val="00BF3B58"/>
    <w:rsid w:val="00C001D1"/>
    <w:rsid w:val="00C027B6"/>
    <w:rsid w:val="00C02FDB"/>
    <w:rsid w:val="00C04FB4"/>
    <w:rsid w:val="00C11FF5"/>
    <w:rsid w:val="00C12B67"/>
    <w:rsid w:val="00C17635"/>
    <w:rsid w:val="00C25D57"/>
    <w:rsid w:val="00C26C80"/>
    <w:rsid w:val="00C328E6"/>
    <w:rsid w:val="00C410F4"/>
    <w:rsid w:val="00C41AED"/>
    <w:rsid w:val="00C41E98"/>
    <w:rsid w:val="00C42061"/>
    <w:rsid w:val="00C441D6"/>
    <w:rsid w:val="00C44825"/>
    <w:rsid w:val="00C53F2B"/>
    <w:rsid w:val="00C614C2"/>
    <w:rsid w:val="00C6239A"/>
    <w:rsid w:val="00C70682"/>
    <w:rsid w:val="00C70B63"/>
    <w:rsid w:val="00C7389E"/>
    <w:rsid w:val="00C75029"/>
    <w:rsid w:val="00C86075"/>
    <w:rsid w:val="00C913FD"/>
    <w:rsid w:val="00C934B4"/>
    <w:rsid w:val="00C95F97"/>
    <w:rsid w:val="00C96853"/>
    <w:rsid w:val="00C96F66"/>
    <w:rsid w:val="00CA0005"/>
    <w:rsid w:val="00CB3B47"/>
    <w:rsid w:val="00CC0240"/>
    <w:rsid w:val="00CC061A"/>
    <w:rsid w:val="00CC0853"/>
    <w:rsid w:val="00CC1B62"/>
    <w:rsid w:val="00CC36EE"/>
    <w:rsid w:val="00CC3F1F"/>
    <w:rsid w:val="00CC49FF"/>
    <w:rsid w:val="00CC5BEF"/>
    <w:rsid w:val="00CC6C7E"/>
    <w:rsid w:val="00CD27DF"/>
    <w:rsid w:val="00CD55C2"/>
    <w:rsid w:val="00CE0401"/>
    <w:rsid w:val="00CF225E"/>
    <w:rsid w:val="00CF2B52"/>
    <w:rsid w:val="00CF2B7A"/>
    <w:rsid w:val="00CF3A46"/>
    <w:rsid w:val="00CF5837"/>
    <w:rsid w:val="00D02061"/>
    <w:rsid w:val="00D022A8"/>
    <w:rsid w:val="00D02A27"/>
    <w:rsid w:val="00D119F2"/>
    <w:rsid w:val="00D13179"/>
    <w:rsid w:val="00D17C89"/>
    <w:rsid w:val="00D3040A"/>
    <w:rsid w:val="00D31C10"/>
    <w:rsid w:val="00D33894"/>
    <w:rsid w:val="00D344E2"/>
    <w:rsid w:val="00D350E6"/>
    <w:rsid w:val="00D351F9"/>
    <w:rsid w:val="00D35CD6"/>
    <w:rsid w:val="00D374B2"/>
    <w:rsid w:val="00D43809"/>
    <w:rsid w:val="00D50169"/>
    <w:rsid w:val="00D60D9C"/>
    <w:rsid w:val="00D65208"/>
    <w:rsid w:val="00D666E7"/>
    <w:rsid w:val="00D67BDE"/>
    <w:rsid w:val="00D71F25"/>
    <w:rsid w:val="00D7639F"/>
    <w:rsid w:val="00D769D2"/>
    <w:rsid w:val="00D8008D"/>
    <w:rsid w:val="00D90F69"/>
    <w:rsid w:val="00D91569"/>
    <w:rsid w:val="00D96BD0"/>
    <w:rsid w:val="00DB2235"/>
    <w:rsid w:val="00DB3327"/>
    <w:rsid w:val="00DB6F64"/>
    <w:rsid w:val="00DB7833"/>
    <w:rsid w:val="00DC03A2"/>
    <w:rsid w:val="00DC1AD5"/>
    <w:rsid w:val="00DC37D0"/>
    <w:rsid w:val="00DC7054"/>
    <w:rsid w:val="00DD6094"/>
    <w:rsid w:val="00DE12D0"/>
    <w:rsid w:val="00DE2A48"/>
    <w:rsid w:val="00DE6C83"/>
    <w:rsid w:val="00DF0002"/>
    <w:rsid w:val="00DF7384"/>
    <w:rsid w:val="00E0099B"/>
    <w:rsid w:val="00E04782"/>
    <w:rsid w:val="00E10936"/>
    <w:rsid w:val="00E10F6F"/>
    <w:rsid w:val="00E118F3"/>
    <w:rsid w:val="00E25AF2"/>
    <w:rsid w:val="00E26485"/>
    <w:rsid w:val="00E26EBB"/>
    <w:rsid w:val="00E26FC1"/>
    <w:rsid w:val="00E323D0"/>
    <w:rsid w:val="00E33F82"/>
    <w:rsid w:val="00E35B5B"/>
    <w:rsid w:val="00E4001B"/>
    <w:rsid w:val="00E50BB1"/>
    <w:rsid w:val="00E60C69"/>
    <w:rsid w:val="00E65CD0"/>
    <w:rsid w:val="00E77738"/>
    <w:rsid w:val="00E83486"/>
    <w:rsid w:val="00E86BD0"/>
    <w:rsid w:val="00E8785E"/>
    <w:rsid w:val="00E90816"/>
    <w:rsid w:val="00E91189"/>
    <w:rsid w:val="00E959BC"/>
    <w:rsid w:val="00EA238C"/>
    <w:rsid w:val="00EA29E0"/>
    <w:rsid w:val="00EA7520"/>
    <w:rsid w:val="00EB24B6"/>
    <w:rsid w:val="00EB3323"/>
    <w:rsid w:val="00ED2F6E"/>
    <w:rsid w:val="00EE3FC0"/>
    <w:rsid w:val="00EE6F62"/>
    <w:rsid w:val="00F02E65"/>
    <w:rsid w:val="00F0696E"/>
    <w:rsid w:val="00F1013F"/>
    <w:rsid w:val="00F17AEF"/>
    <w:rsid w:val="00F202DA"/>
    <w:rsid w:val="00F24C7C"/>
    <w:rsid w:val="00F24F6A"/>
    <w:rsid w:val="00F3068D"/>
    <w:rsid w:val="00F50100"/>
    <w:rsid w:val="00F5741C"/>
    <w:rsid w:val="00F65E5D"/>
    <w:rsid w:val="00F66787"/>
    <w:rsid w:val="00F73195"/>
    <w:rsid w:val="00F75C15"/>
    <w:rsid w:val="00F76610"/>
    <w:rsid w:val="00F773BE"/>
    <w:rsid w:val="00F84972"/>
    <w:rsid w:val="00F92A4C"/>
    <w:rsid w:val="00F94007"/>
    <w:rsid w:val="00F956A9"/>
    <w:rsid w:val="00FA1D8A"/>
    <w:rsid w:val="00FA2D9F"/>
    <w:rsid w:val="00FA2FCC"/>
    <w:rsid w:val="00FA4EA8"/>
    <w:rsid w:val="00FB2E40"/>
    <w:rsid w:val="00FC1502"/>
    <w:rsid w:val="00FC2EC9"/>
    <w:rsid w:val="00FC36FA"/>
    <w:rsid w:val="00FC592F"/>
    <w:rsid w:val="00FD662E"/>
    <w:rsid w:val="00FF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5910509"/>
  <w15:docId w15:val="{C83EAAA5-35A9-4106-9ECA-2A9665A1A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2496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9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4592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B4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041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41CA"/>
    <w:rPr>
      <w:rFonts w:asciiTheme="minorEastAsia"/>
    </w:rPr>
  </w:style>
  <w:style w:type="paragraph" w:styleId="a8">
    <w:name w:val="footer"/>
    <w:basedOn w:val="a"/>
    <w:link w:val="a9"/>
    <w:uiPriority w:val="99"/>
    <w:unhideWhenUsed/>
    <w:rsid w:val="001041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41CA"/>
    <w:rPr>
      <w:rFonts w:asciiTheme="minorEastAsia"/>
    </w:rPr>
  </w:style>
  <w:style w:type="paragraph" w:customStyle="1" w:styleId="aa">
    <w:name w:val="一太郎８/９"/>
    <w:rsid w:val="002B7074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 w:eastAsia="ＭＳ 明朝" w:hAnsi="Century" w:cs="Times New Roman"/>
      <w:spacing w:val="-1"/>
      <w:kern w:val="0"/>
      <w:szCs w:val="21"/>
    </w:rPr>
  </w:style>
  <w:style w:type="paragraph" w:styleId="ab">
    <w:name w:val="Plain Text"/>
    <w:basedOn w:val="a"/>
    <w:link w:val="ac"/>
    <w:rsid w:val="002B7074"/>
    <w:rPr>
      <w:rFonts w:ascii="ＭＳ 明朝" w:eastAsia="ＭＳ 明朝" w:hAnsi="Courier New" w:cs="Courier New"/>
      <w:sz w:val="24"/>
      <w:szCs w:val="21"/>
    </w:rPr>
  </w:style>
  <w:style w:type="character" w:customStyle="1" w:styleId="ac">
    <w:name w:val="書式なし (文字)"/>
    <w:basedOn w:val="a0"/>
    <w:link w:val="ab"/>
    <w:rsid w:val="002B7074"/>
    <w:rPr>
      <w:rFonts w:ascii="ＭＳ 明朝" w:eastAsia="ＭＳ 明朝" w:hAnsi="Courier New" w:cs="Courier New"/>
      <w:sz w:val="24"/>
      <w:szCs w:val="21"/>
    </w:rPr>
  </w:style>
  <w:style w:type="paragraph" w:styleId="ad">
    <w:name w:val="Note Heading"/>
    <w:basedOn w:val="a"/>
    <w:next w:val="a"/>
    <w:link w:val="ae"/>
    <w:uiPriority w:val="99"/>
    <w:rsid w:val="002B7074"/>
    <w:pPr>
      <w:jc w:val="center"/>
    </w:pPr>
    <w:rPr>
      <w:rFonts w:ascii="Century" w:eastAsia="ＭＳ 明朝" w:hAnsi="Century" w:cs="Times New Roman"/>
      <w:sz w:val="28"/>
      <w:szCs w:val="28"/>
    </w:rPr>
  </w:style>
  <w:style w:type="character" w:customStyle="1" w:styleId="ae">
    <w:name w:val="記 (文字)"/>
    <w:basedOn w:val="a0"/>
    <w:link w:val="ad"/>
    <w:uiPriority w:val="99"/>
    <w:rsid w:val="002B7074"/>
    <w:rPr>
      <w:rFonts w:ascii="Century" w:eastAsia="ＭＳ 明朝" w:hAnsi="Century" w:cs="Times New Roman"/>
      <w:sz w:val="28"/>
      <w:szCs w:val="28"/>
    </w:rPr>
  </w:style>
  <w:style w:type="paragraph" w:styleId="af">
    <w:name w:val="Closing"/>
    <w:basedOn w:val="a"/>
    <w:link w:val="af0"/>
    <w:uiPriority w:val="99"/>
    <w:unhideWhenUsed/>
    <w:rsid w:val="00473776"/>
    <w:pPr>
      <w:jc w:val="right"/>
    </w:pPr>
  </w:style>
  <w:style w:type="character" w:customStyle="1" w:styleId="af0">
    <w:name w:val="結語 (文字)"/>
    <w:basedOn w:val="a0"/>
    <w:link w:val="af"/>
    <w:uiPriority w:val="99"/>
    <w:rsid w:val="00473776"/>
    <w:rPr>
      <w:rFonts w:asciiTheme="minorEastAsia"/>
    </w:rPr>
  </w:style>
  <w:style w:type="paragraph" w:styleId="af1">
    <w:name w:val="List Paragraph"/>
    <w:basedOn w:val="a"/>
    <w:uiPriority w:val="34"/>
    <w:qFormat/>
    <w:rsid w:val="00B772D6"/>
    <w:pPr>
      <w:ind w:leftChars="400" w:left="840"/>
    </w:pPr>
  </w:style>
  <w:style w:type="character" w:styleId="af2">
    <w:name w:val="annotation reference"/>
    <w:basedOn w:val="a0"/>
    <w:uiPriority w:val="99"/>
    <w:semiHidden/>
    <w:unhideWhenUsed/>
    <w:rsid w:val="00B12741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B12741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B12741"/>
    <w:rPr>
      <w:rFonts w:asciiTheme="minorEastAsia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12741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B12741"/>
    <w:rPr>
      <w:rFonts w:asciiTheme="minor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5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E003F-3007-4751-AFCC-EE192108C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1633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兵庫県</dc:creator>
  <cp:lastModifiedBy>村上　俊彦</cp:lastModifiedBy>
  <cp:revision>219</cp:revision>
  <cp:lastPrinted>2023-02-27T05:48:00Z</cp:lastPrinted>
  <dcterms:created xsi:type="dcterms:W3CDTF">2019-05-08T01:54:00Z</dcterms:created>
  <dcterms:modified xsi:type="dcterms:W3CDTF">2023-04-12T09:05:00Z</dcterms:modified>
</cp:coreProperties>
</file>