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3FD8" w14:textId="77777777" w:rsidR="0059063A" w:rsidRPr="0059063A" w:rsidRDefault="009D1F79" w:rsidP="0059063A">
      <w:pPr>
        <w:spacing w:before="11"/>
        <w:ind w:right="129"/>
        <w:jc w:val="righ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  <w:r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 xml:space="preserve"> 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>(様式</w:t>
      </w:r>
      <w:r w:rsidR="00085B1B">
        <w:rPr>
          <w:rFonts w:asciiTheme="minorEastAsia" w:hAnsiTheme="minorEastAsia" w:hint="eastAsia"/>
          <w:spacing w:val="-1"/>
          <w:w w:val="105"/>
          <w:sz w:val="21"/>
          <w:szCs w:val="21"/>
          <w:lang w:eastAsia="ja-JP"/>
        </w:rPr>
        <w:t>３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>）</w:t>
      </w:r>
    </w:p>
    <w:p w14:paraId="369137C8" w14:textId="77777777" w:rsidR="0059063A" w:rsidRPr="0059063A" w:rsidRDefault="0059063A" w:rsidP="0059063A">
      <w:pPr>
        <w:spacing w:before="10"/>
        <w:rPr>
          <w:rFonts w:ascii="ＪＳＰゴシック" w:eastAsia="ＪＳＰゴシック" w:hAnsi="ＪＳＰゴシック" w:cs="ＪＳＰゴシック"/>
          <w:sz w:val="11"/>
          <w:szCs w:val="11"/>
          <w:lang w:eastAsia="ja-JP"/>
        </w:rPr>
      </w:pPr>
    </w:p>
    <w:p w14:paraId="7C15C64C" w14:textId="3254AB89" w:rsidR="00865806" w:rsidRPr="00EB4BED" w:rsidRDefault="00EB4BED" w:rsidP="00865806">
      <w:pPr>
        <w:kinsoku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napToGrid w:val="0"/>
          <w:sz w:val="28"/>
          <w:szCs w:val="28"/>
          <w:lang w:eastAsia="ja-JP"/>
        </w:rPr>
      </w:pPr>
      <w:r w:rsidRPr="00EB4BED">
        <w:rPr>
          <w:rFonts w:asciiTheme="majorEastAsia" w:eastAsiaTheme="majorEastAsia" w:hAnsiTheme="majorEastAsia" w:hint="eastAsia"/>
          <w:snapToGrid w:val="0"/>
          <w:sz w:val="28"/>
          <w:szCs w:val="28"/>
          <w:lang w:eastAsia="ja-JP"/>
        </w:rPr>
        <w:t>参加企業</w:t>
      </w:r>
      <w:r w:rsidR="00A123D3" w:rsidRPr="00EB4BED">
        <w:rPr>
          <w:rFonts w:asciiTheme="majorEastAsia" w:eastAsiaTheme="majorEastAsia" w:hAnsiTheme="majorEastAsia" w:hint="eastAsia"/>
          <w:snapToGrid w:val="0"/>
          <w:sz w:val="28"/>
          <w:szCs w:val="28"/>
          <w:lang w:eastAsia="ja-JP"/>
        </w:rPr>
        <w:t>及び連携先</w:t>
      </w:r>
      <w:r w:rsidRPr="00EB4BED">
        <w:rPr>
          <w:rFonts w:asciiTheme="majorEastAsia" w:eastAsiaTheme="majorEastAsia" w:hAnsiTheme="majorEastAsia" w:hint="eastAsia"/>
          <w:snapToGrid w:val="0"/>
          <w:sz w:val="28"/>
          <w:szCs w:val="28"/>
          <w:lang w:eastAsia="ja-JP"/>
        </w:rPr>
        <w:t>情報</w:t>
      </w:r>
    </w:p>
    <w:p w14:paraId="6A655F39" w14:textId="77777777" w:rsidR="00865806" w:rsidRPr="00EB4BED" w:rsidRDefault="00865806" w:rsidP="00865806">
      <w:pPr>
        <w:kinsoku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napToGrid w:val="0"/>
          <w:sz w:val="21"/>
          <w:szCs w:val="21"/>
          <w:lang w:eastAsia="ja-JP"/>
        </w:rPr>
      </w:pPr>
    </w:p>
    <w:p w14:paraId="5D5FE98E" w14:textId="79749BA9" w:rsidR="00865806" w:rsidRPr="00EB4BED" w:rsidRDefault="00EB4BED" w:rsidP="00865806">
      <w:pPr>
        <w:snapToGrid w:val="0"/>
        <w:rPr>
          <w:rFonts w:asciiTheme="majorEastAsia" w:eastAsiaTheme="majorEastAsia" w:hAnsiTheme="majorEastAsia"/>
          <w:snapToGrid w:val="0"/>
          <w:sz w:val="21"/>
          <w:szCs w:val="21"/>
          <w:lang w:eastAsia="ja-JP"/>
        </w:rPr>
      </w:pPr>
      <w:r w:rsidRPr="00EB4BED">
        <w:rPr>
          <w:rFonts w:asciiTheme="majorEastAsia" w:eastAsiaTheme="majorEastAsia" w:hAnsiTheme="majorEastAsia" w:hint="eastAsia"/>
          <w:snapToGrid w:val="0"/>
          <w:sz w:val="21"/>
          <w:szCs w:val="21"/>
          <w:lang w:eastAsia="ja-JP"/>
        </w:rPr>
        <w:t>【参加企業】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4E0C9A0C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5B38CA1C" w14:textId="1DD826E5" w:rsidR="006C3D00" w:rsidRPr="00EB4BED" w:rsidRDefault="006C3D00" w:rsidP="00EB4BED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2A104AA6" w14:textId="6C91BEF3" w:rsidR="006C3D00" w:rsidRDefault="006C3D00" w:rsidP="00EB4BED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1029B5FE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619A340" w14:textId="7A45DC46" w:rsidR="00EB4BED" w:rsidRPr="00EB4BED" w:rsidRDefault="00EB4BED" w:rsidP="00EB4BED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5098C77C" w14:textId="77777777" w:rsidR="00EB4BED" w:rsidRDefault="00EB4BED" w:rsidP="00865806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48C038CE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109D1438" w14:textId="7BB6F7E7" w:rsidR="00EB4BED" w:rsidRPr="00EB4BED" w:rsidRDefault="00EB4BED" w:rsidP="00EB4BED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0004871E" w14:textId="77777777" w:rsidR="00EB4BED" w:rsidRDefault="00EB4BED" w:rsidP="00865806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02626D1E" w14:textId="3D27BC7C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3876B8B7" w14:textId="77777777" w:rsidR="006C3D00" w:rsidRDefault="006C3D00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3459AD96" w14:textId="4110B142" w:rsidR="003E5FE5" w:rsidRPr="00EB4BED" w:rsidRDefault="00EB4BED" w:rsidP="00865806">
      <w:pPr>
        <w:snapToGrid w:val="0"/>
        <w:rPr>
          <w:rFonts w:asciiTheme="majorEastAsia" w:eastAsiaTheme="majorEastAsia" w:hAnsiTheme="majorEastAsia"/>
          <w:snapToGrid w:val="0"/>
          <w:sz w:val="21"/>
          <w:szCs w:val="21"/>
          <w:lang w:eastAsia="ja-JP"/>
        </w:rPr>
      </w:pPr>
      <w:r w:rsidRPr="00EB4BED">
        <w:rPr>
          <w:rFonts w:asciiTheme="majorEastAsia" w:eastAsiaTheme="majorEastAsia" w:hAnsiTheme="majorEastAsia" w:hint="eastAsia"/>
          <w:snapToGrid w:val="0"/>
          <w:sz w:val="21"/>
          <w:szCs w:val="21"/>
          <w:lang w:eastAsia="ja-JP"/>
        </w:rPr>
        <w:t>【連携先】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348B1E7F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2A4E65A9" w14:textId="40515130" w:rsidR="006C3D00" w:rsidRPr="00EB4BED" w:rsidRDefault="006C3D00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7FE5F8EA" w14:textId="2E576C49" w:rsidR="006C3D00" w:rsidRDefault="006C3D00" w:rsidP="00EE0603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3F042919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6ECFEA7D" w14:textId="5ADA1EE8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3963A6D6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0F5C986F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216D6005" w14:textId="7C7308DA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</w:t>
            </w:r>
            <w:r w:rsidR="003E2697"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7C09645F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657A9260" w14:textId="6E50A0FB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6AF71B79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F211FFD" w14:textId="63DD7F7F" w:rsidR="006C3D00" w:rsidRPr="00EB4BED" w:rsidRDefault="006C3D00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01490FFD" w14:textId="6AE1F7AC" w:rsidR="006C3D00" w:rsidRDefault="006C3D00" w:rsidP="00EE0603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0EF3309B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A78D6E6" w14:textId="59988A51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08D92F2B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6773C319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0CD8BA4D" w14:textId="5AFB7C7F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</w:t>
            </w:r>
            <w:r w:rsidR="003E2697"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716FC209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263CA20A" w14:textId="5F1086FF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19F0E5DE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66290F7E" w14:textId="6411E2E2" w:rsidR="006C3D00" w:rsidRPr="00EB4BED" w:rsidRDefault="006C3D00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0B3561AD" w14:textId="79E76270" w:rsidR="006C3D00" w:rsidRDefault="006C3D00" w:rsidP="00EE0603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03C51D82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438C87D0" w14:textId="77C0B261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01430936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5788A6F5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46854C86" w14:textId="5077F29E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</w:t>
            </w:r>
            <w:r w:rsidR="003E2697"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02D59A2F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1817DA94" w14:textId="77777777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5670B6F1" w14:textId="6A0CD8E7" w:rsidR="003E5FE5" w:rsidRDefault="00CA03B1" w:rsidP="00865806">
      <w:pPr>
        <w:snapToGrid w:val="0"/>
        <w:rPr>
          <w:snapToGrid w:val="0"/>
          <w:sz w:val="21"/>
          <w:szCs w:val="21"/>
          <w:lang w:eastAsia="ja-JP"/>
        </w:rPr>
      </w:pPr>
      <w:r>
        <w:rPr>
          <w:rFonts w:hint="eastAsia"/>
          <w:snapToGrid w:val="0"/>
          <w:sz w:val="21"/>
          <w:szCs w:val="21"/>
          <w:lang w:eastAsia="ja-JP"/>
        </w:rPr>
        <w:t>※連携企業数に応じて任意で枠を追加して、業務を明確にすること。</w:t>
      </w:r>
    </w:p>
    <w:p w14:paraId="26A37FEB" w14:textId="77777777" w:rsidR="00865806" w:rsidRDefault="00865806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1D628D99" w14:textId="77777777" w:rsidR="00865806" w:rsidRDefault="00865806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60640E7A" w14:textId="77777777" w:rsidR="00865806" w:rsidRDefault="00865806" w:rsidP="003E5FE5">
      <w:pPr>
        <w:snapToGrid w:val="0"/>
        <w:ind w:left="210" w:hangingChars="100" w:hanging="210"/>
        <w:rPr>
          <w:snapToGrid w:val="0"/>
          <w:sz w:val="21"/>
          <w:szCs w:val="21"/>
          <w:lang w:eastAsia="ja-JP"/>
        </w:rPr>
      </w:pPr>
    </w:p>
    <w:sectPr w:rsidR="00865806" w:rsidSect="00865806">
      <w:type w:val="continuous"/>
      <w:pgSz w:w="11910" w:h="16840"/>
      <w:pgMar w:top="1276" w:right="102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90A7A" w14:textId="77777777" w:rsidR="005D3E33" w:rsidRDefault="005D3E33" w:rsidP="0059063A">
      <w:r>
        <w:separator/>
      </w:r>
    </w:p>
  </w:endnote>
  <w:endnote w:type="continuationSeparator" w:id="0">
    <w:p w14:paraId="0EDDEB67" w14:textId="77777777" w:rsidR="005D3E33" w:rsidRDefault="005D3E33" w:rsidP="005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ＪＳＰゴシック">
    <w:altName w:val="游ゴシック"/>
    <w:panose1 w:val="020B0600000101010101"/>
    <w:charset w:val="80"/>
    <w:family w:val="moder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B9B5" w14:textId="77777777" w:rsidR="005D3E33" w:rsidRDefault="005D3E33" w:rsidP="0059063A">
      <w:r>
        <w:separator/>
      </w:r>
    </w:p>
  </w:footnote>
  <w:footnote w:type="continuationSeparator" w:id="0">
    <w:p w14:paraId="427C28AF" w14:textId="77777777" w:rsidR="005D3E33" w:rsidRDefault="005D3E33" w:rsidP="0059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E3"/>
    <w:rsid w:val="00085B1B"/>
    <w:rsid w:val="00106AB1"/>
    <w:rsid w:val="001E5974"/>
    <w:rsid w:val="00292F68"/>
    <w:rsid w:val="002B4501"/>
    <w:rsid w:val="003E2697"/>
    <w:rsid w:val="003E5FE5"/>
    <w:rsid w:val="003E61EB"/>
    <w:rsid w:val="004D393F"/>
    <w:rsid w:val="00516F73"/>
    <w:rsid w:val="005634AF"/>
    <w:rsid w:val="0059063A"/>
    <w:rsid w:val="005D3E33"/>
    <w:rsid w:val="00610E57"/>
    <w:rsid w:val="00627969"/>
    <w:rsid w:val="0063774F"/>
    <w:rsid w:val="006A42E3"/>
    <w:rsid w:val="006C3D00"/>
    <w:rsid w:val="00865806"/>
    <w:rsid w:val="009D1F79"/>
    <w:rsid w:val="00A123D3"/>
    <w:rsid w:val="00A80B6A"/>
    <w:rsid w:val="00AF0581"/>
    <w:rsid w:val="00BF4022"/>
    <w:rsid w:val="00CA03B1"/>
    <w:rsid w:val="00D11FC2"/>
    <w:rsid w:val="00DC2B68"/>
    <w:rsid w:val="00DC5852"/>
    <w:rsid w:val="00E07E33"/>
    <w:rsid w:val="00E550A3"/>
    <w:rsid w:val="00EB4BED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FAA30"/>
  <w15:docId w15:val="{B7D6A503-C75D-4AE7-83F6-CFC2100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937" w:firstLine="1790"/>
    </w:pPr>
    <w:rPr>
      <w:rFonts w:ascii="ＪＳＰ明朝" w:eastAsia="ＪＳＰ明朝" w:hAnsi="ＪＳ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63A"/>
  </w:style>
  <w:style w:type="paragraph" w:styleId="a7">
    <w:name w:val="footer"/>
    <w:basedOn w:val="a"/>
    <w:link w:val="a8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63A"/>
  </w:style>
  <w:style w:type="table" w:styleId="a9">
    <w:name w:val="Table Grid"/>
    <w:basedOn w:val="a1"/>
    <w:uiPriority w:val="39"/>
    <w:rsid w:val="00EB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- 2.様式１_技術職員・資格.docx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- 2.様式１_技術職員・資格.docx</dc:title>
  <dc:creator/>
  <cp:lastModifiedBy>藤原正和</cp:lastModifiedBy>
  <cp:revision>3</cp:revision>
  <dcterms:created xsi:type="dcterms:W3CDTF">2023-04-20T23:07:00Z</dcterms:created>
  <dcterms:modified xsi:type="dcterms:W3CDTF">2023-04-26T06:24:00Z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2022-05-17T00:00:00Z</vt:filetime>
  </property>
</Properties>
</file>